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pPr w:leftFromText="141" w:rightFromText="141" w:vertAnchor="page" w:horzAnchor="margin" w:tblpXSpec="center" w:tblpY="1325"/>
        <w:tblW w:w="14992" w:type="dxa"/>
        <w:tblLayout w:type="fixed"/>
        <w:tblLook w:val="04A0" w:firstRow="1" w:lastRow="0" w:firstColumn="1" w:lastColumn="0" w:noHBand="0" w:noVBand="1"/>
      </w:tblPr>
      <w:tblGrid>
        <w:gridCol w:w="1265"/>
        <w:gridCol w:w="1395"/>
        <w:gridCol w:w="2410"/>
        <w:gridCol w:w="283"/>
        <w:gridCol w:w="2268"/>
        <w:gridCol w:w="284"/>
        <w:gridCol w:w="2126"/>
        <w:gridCol w:w="283"/>
        <w:gridCol w:w="2127"/>
        <w:gridCol w:w="283"/>
        <w:gridCol w:w="1985"/>
        <w:gridCol w:w="283"/>
      </w:tblGrid>
      <w:tr w:rsidR="00BE1A94" w:rsidRPr="0058418F" w14:paraId="023C8AFF" w14:textId="77777777" w:rsidTr="00363BFD">
        <w:trPr>
          <w:gridBefore w:val="1"/>
          <w:wBefore w:w="1265" w:type="dxa"/>
          <w:trHeight w:val="274"/>
        </w:trPr>
        <w:tc>
          <w:tcPr>
            <w:tcW w:w="1395" w:type="dxa"/>
            <w:vAlign w:val="bottom"/>
          </w:tcPr>
          <w:p w14:paraId="3E0790E7" w14:textId="77777777" w:rsidR="00596B7A" w:rsidRPr="00363BFD" w:rsidRDefault="00596B7A" w:rsidP="00363BFD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  <w:p w14:paraId="434EB89F" w14:textId="77777777" w:rsidR="00857B1E" w:rsidRPr="00363BFD" w:rsidRDefault="00857B1E" w:rsidP="00363BFD">
            <w:pPr>
              <w:jc w:val="center"/>
              <w:rPr>
                <w:rFonts w:ascii="Tahoma" w:hAnsi="Tahoma" w:cs="Tahoma"/>
                <w:sz w:val="14"/>
                <w:szCs w:val="12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E0D8946" w14:textId="77777777" w:rsidR="00857B1E" w:rsidRPr="00363BFD" w:rsidRDefault="00857B1E" w:rsidP="00363BFD">
            <w:pPr>
              <w:jc w:val="center"/>
              <w:rPr>
                <w:rFonts w:ascii="Tahoma" w:hAnsi="Tahoma" w:cs="Tahoma"/>
                <w:b/>
                <w:sz w:val="14"/>
              </w:rPr>
            </w:pPr>
            <w:r w:rsidRPr="00363BFD">
              <w:rPr>
                <w:rFonts w:ascii="Tahoma" w:hAnsi="Tahoma" w:cs="Tahoma"/>
                <w:b/>
                <w:sz w:val="14"/>
              </w:rPr>
              <w:t>Pondělí</w:t>
            </w:r>
          </w:p>
        </w:tc>
        <w:tc>
          <w:tcPr>
            <w:tcW w:w="2552" w:type="dxa"/>
            <w:gridSpan w:val="2"/>
            <w:vAlign w:val="center"/>
          </w:tcPr>
          <w:p w14:paraId="28581048" w14:textId="5CEF3BA4" w:rsidR="00857B1E" w:rsidRPr="00363BFD" w:rsidRDefault="00857B1E" w:rsidP="00363BFD">
            <w:pPr>
              <w:jc w:val="center"/>
              <w:rPr>
                <w:rFonts w:ascii="Tahoma" w:hAnsi="Tahoma" w:cs="Tahoma"/>
                <w:b/>
                <w:sz w:val="14"/>
              </w:rPr>
            </w:pPr>
            <w:r w:rsidRPr="00363BFD">
              <w:rPr>
                <w:rFonts w:ascii="Tahoma" w:hAnsi="Tahoma" w:cs="Tahoma"/>
                <w:b/>
                <w:sz w:val="14"/>
              </w:rPr>
              <w:t>Úterý</w:t>
            </w:r>
          </w:p>
        </w:tc>
        <w:tc>
          <w:tcPr>
            <w:tcW w:w="2409" w:type="dxa"/>
            <w:gridSpan w:val="2"/>
            <w:vAlign w:val="center"/>
          </w:tcPr>
          <w:p w14:paraId="5575696E" w14:textId="77777777" w:rsidR="00857B1E" w:rsidRPr="00363BFD" w:rsidRDefault="00857B1E" w:rsidP="00363BFD">
            <w:pPr>
              <w:jc w:val="center"/>
              <w:rPr>
                <w:rFonts w:ascii="Tahoma" w:hAnsi="Tahoma" w:cs="Tahoma"/>
                <w:b/>
                <w:sz w:val="14"/>
              </w:rPr>
            </w:pPr>
            <w:r w:rsidRPr="00363BFD">
              <w:rPr>
                <w:rFonts w:ascii="Tahoma" w:hAnsi="Tahoma" w:cs="Tahoma"/>
                <w:b/>
                <w:sz w:val="14"/>
              </w:rPr>
              <w:t>Středa</w:t>
            </w:r>
          </w:p>
        </w:tc>
        <w:tc>
          <w:tcPr>
            <w:tcW w:w="2410" w:type="dxa"/>
            <w:gridSpan w:val="2"/>
            <w:vAlign w:val="center"/>
          </w:tcPr>
          <w:p w14:paraId="145A818C" w14:textId="68676668" w:rsidR="00857B1E" w:rsidRPr="00363BFD" w:rsidRDefault="00857B1E" w:rsidP="00363BFD">
            <w:pPr>
              <w:jc w:val="center"/>
              <w:rPr>
                <w:rFonts w:ascii="Tahoma" w:hAnsi="Tahoma" w:cs="Tahoma"/>
                <w:b/>
                <w:sz w:val="14"/>
              </w:rPr>
            </w:pPr>
            <w:r w:rsidRPr="00363BFD">
              <w:rPr>
                <w:rFonts w:ascii="Tahoma" w:hAnsi="Tahoma" w:cs="Tahoma"/>
                <w:b/>
                <w:sz w:val="14"/>
              </w:rPr>
              <w:t>Čtvrtek</w:t>
            </w:r>
          </w:p>
        </w:tc>
        <w:tc>
          <w:tcPr>
            <w:tcW w:w="2268" w:type="dxa"/>
            <w:gridSpan w:val="2"/>
            <w:vAlign w:val="center"/>
          </w:tcPr>
          <w:p w14:paraId="6F289081" w14:textId="77777777" w:rsidR="00857B1E" w:rsidRPr="00363BFD" w:rsidRDefault="00857B1E" w:rsidP="00363BFD">
            <w:pPr>
              <w:jc w:val="center"/>
              <w:rPr>
                <w:rFonts w:ascii="Tahoma" w:hAnsi="Tahoma" w:cs="Tahoma"/>
                <w:b/>
                <w:sz w:val="14"/>
              </w:rPr>
            </w:pPr>
            <w:r w:rsidRPr="00363BFD">
              <w:rPr>
                <w:rFonts w:ascii="Tahoma" w:hAnsi="Tahoma" w:cs="Tahoma"/>
                <w:b/>
                <w:sz w:val="14"/>
              </w:rPr>
              <w:t>Pátek</w:t>
            </w:r>
          </w:p>
        </w:tc>
      </w:tr>
      <w:tr w:rsidR="001D003E" w:rsidRPr="0058418F" w14:paraId="12ED51EC" w14:textId="77777777" w:rsidTr="00363BFD">
        <w:trPr>
          <w:gridBefore w:val="1"/>
          <w:wBefore w:w="1265" w:type="dxa"/>
          <w:trHeight w:val="1196"/>
        </w:trPr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14:paraId="67ACFBED" w14:textId="77777777" w:rsidR="001D003E" w:rsidRPr="00363BFD" w:rsidRDefault="001D003E" w:rsidP="001D003E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363BFD">
              <w:rPr>
                <w:rFonts w:ascii="Tahoma" w:hAnsi="Tahoma" w:cs="Tahoma"/>
                <w:b/>
                <w:sz w:val="18"/>
              </w:rPr>
              <w:t xml:space="preserve">Polévka I.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249A224" w14:textId="252B9EC7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Hovězí vývar s masem, zeleninou a písmenka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EBB50AE" w14:textId="77777777" w:rsidR="001D003E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4312E4D9" w14:textId="77777777" w:rsidR="001D003E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0DDE3744" w14:textId="46E2372B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sz w:val="14"/>
                <w:szCs w:val="18"/>
              </w:rPr>
              <w:t>1,9</w:t>
            </w:r>
          </w:p>
        </w:tc>
        <w:tc>
          <w:tcPr>
            <w:tcW w:w="2268" w:type="dxa"/>
            <w:vAlign w:val="center"/>
          </w:tcPr>
          <w:p w14:paraId="20FAECAB" w14:textId="09D56534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Slepičí vývar s masem, zeleninou a šunkovým svítkem, zelenina</w:t>
            </w:r>
          </w:p>
        </w:tc>
        <w:tc>
          <w:tcPr>
            <w:tcW w:w="284" w:type="dxa"/>
            <w:vAlign w:val="center"/>
          </w:tcPr>
          <w:p w14:paraId="7BBB1878" w14:textId="77777777" w:rsidR="001D003E" w:rsidRDefault="001D003E" w:rsidP="001D003E">
            <w:pPr>
              <w:rPr>
                <w:rFonts w:cstheme="minorHAnsi"/>
                <w:sz w:val="14"/>
                <w:szCs w:val="18"/>
              </w:rPr>
            </w:pPr>
          </w:p>
          <w:p w14:paraId="5556221A" w14:textId="53A6B8BE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sz w:val="14"/>
                <w:szCs w:val="18"/>
              </w:rPr>
              <w:t>1,3,7,9</w:t>
            </w:r>
          </w:p>
        </w:tc>
        <w:tc>
          <w:tcPr>
            <w:tcW w:w="2126" w:type="dxa"/>
            <w:vAlign w:val="center"/>
          </w:tcPr>
          <w:p w14:paraId="6467324F" w14:textId="3DFD35DC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VEGE – BEZ LEPKU - Zeleninový vývar s proužky zeleniny a bramborami</w:t>
            </w:r>
          </w:p>
        </w:tc>
        <w:tc>
          <w:tcPr>
            <w:tcW w:w="283" w:type="dxa"/>
            <w:vAlign w:val="center"/>
          </w:tcPr>
          <w:p w14:paraId="6C60500E" w14:textId="77777777" w:rsidR="001D003E" w:rsidRPr="006E435A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45EC2445" w14:textId="77777777" w:rsidR="001D003E" w:rsidRPr="006E435A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0F383639" w14:textId="77777777" w:rsidR="001D003E" w:rsidRPr="006E435A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6601EBFF" w14:textId="7A84E34C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 w:rsidRPr="006E435A">
              <w:rPr>
                <w:rFonts w:cstheme="minorHAnsi"/>
                <w:sz w:val="14"/>
                <w:szCs w:val="18"/>
              </w:rPr>
              <w:t>9</w:t>
            </w:r>
          </w:p>
        </w:tc>
        <w:tc>
          <w:tcPr>
            <w:tcW w:w="2127" w:type="dxa"/>
            <w:vAlign w:val="center"/>
          </w:tcPr>
          <w:p w14:paraId="68AD65BF" w14:textId="6EDBE3A6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Kuřecí vývar s masem, zeleninou a nudlemi</w:t>
            </w:r>
          </w:p>
        </w:tc>
        <w:tc>
          <w:tcPr>
            <w:tcW w:w="283" w:type="dxa"/>
            <w:vAlign w:val="center"/>
          </w:tcPr>
          <w:p w14:paraId="2174BEC0" w14:textId="77777777" w:rsidR="001D003E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16C696C2" w14:textId="77777777" w:rsidR="001D003E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5F254FB0" w14:textId="5B923D22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sz w:val="14"/>
                <w:szCs w:val="18"/>
              </w:rPr>
              <w:t>1,9</w:t>
            </w:r>
          </w:p>
        </w:tc>
        <w:tc>
          <w:tcPr>
            <w:tcW w:w="1985" w:type="dxa"/>
            <w:vAlign w:val="center"/>
          </w:tcPr>
          <w:p w14:paraId="31BF041E" w14:textId="64A9964D" w:rsidR="001D003E" w:rsidRPr="00C64D58" w:rsidRDefault="001D003E" w:rsidP="001D003E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asciiTheme="minorHAnsi" w:hAnsi="Calibri" w:cs="Calibri"/>
                <w:color w:val="000000" w:themeColor="text1"/>
                <w:kern w:val="24"/>
                <w:sz w:val="18"/>
                <w:szCs w:val="18"/>
              </w:rPr>
              <w:t> 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Hov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ě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z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í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 v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ý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var, </w:t>
            </w:r>
            <w:proofErr w:type="spellStart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frit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á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tov</w:t>
            </w: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é</w:t>
            </w:r>
            <w:proofErr w:type="spellEnd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 nudle, maso, zelenina</w:t>
            </w:r>
          </w:p>
        </w:tc>
        <w:tc>
          <w:tcPr>
            <w:tcW w:w="283" w:type="dxa"/>
            <w:vAlign w:val="center"/>
          </w:tcPr>
          <w:p w14:paraId="5FFC06E8" w14:textId="77777777" w:rsidR="001D003E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080DC28D" w14:textId="62A1E4B2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sz w:val="14"/>
                <w:szCs w:val="18"/>
              </w:rPr>
              <w:t>1,3,7,9</w:t>
            </w:r>
          </w:p>
        </w:tc>
      </w:tr>
      <w:tr w:rsidR="001D003E" w:rsidRPr="0058418F" w14:paraId="6AEA17D6" w14:textId="77777777" w:rsidTr="00363BFD">
        <w:trPr>
          <w:trHeight w:val="1073"/>
        </w:trPr>
        <w:tc>
          <w:tcPr>
            <w:tcW w:w="126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6C9524" w14:textId="77777777" w:rsidR="001D003E" w:rsidRPr="008F71CC" w:rsidRDefault="001D003E" w:rsidP="001D003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47B8" w14:textId="77777777" w:rsidR="001D003E" w:rsidRPr="00363BFD" w:rsidRDefault="001D003E" w:rsidP="001D003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63BFD">
              <w:rPr>
                <w:rFonts w:ascii="Tahoma" w:hAnsi="Tahoma" w:cs="Tahoma"/>
                <w:b/>
                <w:sz w:val="18"/>
              </w:rPr>
              <w:t>Polévka II.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69A615D0" w14:textId="171FB42C" w:rsidR="001D003E" w:rsidRPr="00C64D58" w:rsidRDefault="001D003E" w:rsidP="001D003E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asciiTheme="minorHAnsi" w:hAnsi="Calibri" w:cs="Calibri"/>
                <w:color w:val="000000" w:themeColor="text1"/>
                <w:kern w:val="24"/>
                <w:sz w:val="18"/>
                <w:szCs w:val="18"/>
              </w:rPr>
              <w:t>VEGE - Staročeská kulajda s vejci a hříbky 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37DAD3E2" w14:textId="77777777" w:rsidR="001D003E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1,3,7</w:t>
            </w:r>
          </w:p>
          <w:p w14:paraId="239FC0B4" w14:textId="3AE656FC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2B081B2" w14:textId="512F1AB0" w:rsidR="001D003E" w:rsidRPr="00C64D58" w:rsidRDefault="001D003E" w:rsidP="001D003E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asciiTheme="minorHAnsi" w:hAnsi="Calibri" w:cs="Calibri"/>
                <w:color w:val="000000" w:themeColor="text1"/>
                <w:kern w:val="24"/>
                <w:sz w:val="18"/>
                <w:szCs w:val="18"/>
              </w:rPr>
              <w:t>Zelná polévka na smetaně</w:t>
            </w:r>
          </w:p>
        </w:tc>
        <w:tc>
          <w:tcPr>
            <w:tcW w:w="284" w:type="dxa"/>
            <w:vAlign w:val="center"/>
          </w:tcPr>
          <w:p w14:paraId="7C9EEDFF" w14:textId="77777777" w:rsidR="001D003E" w:rsidRDefault="001D003E" w:rsidP="001D003E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1,7</w:t>
            </w:r>
          </w:p>
          <w:p w14:paraId="781D4319" w14:textId="77777777" w:rsidR="001D003E" w:rsidRDefault="001D003E" w:rsidP="001D003E">
            <w:pPr>
              <w:rPr>
                <w:rFonts w:cstheme="minorHAnsi"/>
                <w:sz w:val="14"/>
                <w:szCs w:val="18"/>
              </w:rPr>
            </w:pPr>
          </w:p>
          <w:p w14:paraId="086C6E5F" w14:textId="75D3BA41" w:rsidR="001D003E" w:rsidRPr="00C64D58" w:rsidRDefault="001D003E" w:rsidP="001D003E">
            <w:pPr>
              <w:rPr>
                <w:rFonts w:cstheme="minorHAnsi"/>
                <w:sz w:val="14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2D2EAC8" w14:textId="15B162FC" w:rsidR="001D003E" w:rsidRPr="00C64D58" w:rsidRDefault="001D003E" w:rsidP="001D003E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asciiTheme="minorHAnsi" w:hAnsi="Calibri" w:cs="Calibri"/>
                <w:color w:val="000000" w:themeColor="text1"/>
                <w:kern w:val="24"/>
                <w:sz w:val="18"/>
                <w:szCs w:val="18"/>
              </w:rPr>
              <w:t>VEGE – Bramboračka s hříbky</w:t>
            </w:r>
          </w:p>
        </w:tc>
        <w:tc>
          <w:tcPr>
            <w:tcW w:w="283" w:type="dxa"/>
            <w:vAlign w:val="center"/>
          </w:tcPr>
          <w:p w14:paraId="058D412E" w14:textId="77777777" w:rsidR="001D003E" w:rsidRPr="006E435A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  <w:r w:rsidRPr="006E435A">
              <w:rPr>
                <w:rFonts w:cstheme="minorHAnsi"/>
                <w:sz w:val="14"/>
                <w:szCs w:val="18"/>
              </w:rPr>
              <w:t>1,9</w:t>
            </w:r>
          </w:p>
          <w:p w14:paraId="170A3617" w14:textId="77777777" w:rsidR="001D003E" w:rsidRPr="006E435A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7DC9C28E" w14:textId="77777777" w:rsidR="001D003E" w:rsidRPr="006E435A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3085E44E" w14:textId="46EE9EDC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189D0330" w14:textId="4F7D51A1" w:rsidR="001D003E" w:rsidRDefault="001D003E" w:rsidP="001D003E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Theme="minorHAnsi" w:hAnsi="Calibri" w:cs="Calibri"/>
                <w:color w:val="000000" w:themeColor="text1"/>
                <w:kern w:val="24"/>
                <w:sz w:val="18"/>
                <w:szCs w:val="18"/>
              </w:rPr>
              <w:t>VEGE – BEZ LEPKU - Čočková polévka na paprice s bramborami</w:t>
            </w:r>
          </w:p>
          <w:p w14:paraId="1B946286" w14:textId="4B513031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94688E7" w14:textId="77777777" w:rsidR="001D003E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-</w:t>
            </w:r>
          </w:p>
          <w:p w14:paraId="26946E85" w14:textId="04B2B294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34ECDC7A" w14:textId="77777777" w:rsidR="001D003E" w:rsidRDefault="001D003E" w:rsidP="001D003E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Theme="minorHAnsi" w:hAnsi="Calibri" w:cs="Calibri"/>
                <w:color w:val="000000" w:themeColor="text1"/>
                <w:kern w:val="24"/>
                <w:sz w:val="18"/>
                <w:szCs w:val="18"/>
              </w:rPr>
              <w:t> </w:t>
            </w:r>
          </w:p>
          <w:p w14:paraId="7DD2F14F" w14:textId="77777777" w:rsidR="001D003E" w:rsidRDefault="001D003E" w:rsidP="001D003E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Theme="minorHAnsi" w:hAnsi="Calibri" w:cs="Calibri"/>
                <w:color w:val="000000" w:themeColor="text1"/>
                <w:kern w:val="24"/>
                <w:sz w:val="18"/>
                <w:szCs w:val="18"/>
              </w:rPr>
              <w:t>VEGE – Italská zeleninová Minestrone</w:t>
            </w:r>
          </w:p>
          <w:p w14:paraId="2760B4DE" w14:textId="56798505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065CC35" w14:textId="77777777" w:rsidR="001D003E" w:rsidRDefault="001D003E" w:rsidP="001D003E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1,9</w:t>
            </w:r>
          </w:p>
          <w:p w14:paraId="4407663D" w14:textId="0EF105EF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</w:tr>
      <w:tr w:rsidR="001D003E" w:rsidRPr="0058418F" w14:paraId="022C4C99" w14:textId="77777777" w:rsidTr="00363BFD">
        <w:trPr>
          <w:trHeight w:val="1259"/>
        </w:trPr>
        <w:tc>
          <w:tcPr>
            <w:tcW w:w="1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1A1593D" w14:textId="77777777" w:rsidR="001D003E" w:rsidRPr="00C52D7B" w:rsidRDefault="001D003E" w:rsidP="001D003E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9539A" w14:textId="77777777" w:rsidR="001D003E" w:rsidRPr="00363BFD" w:rsidRDefault="001D003E" w:rsidP="001D003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63BFD">
              <w:rPr>
                <w:rFonts w:ascii="Tahoma" w:hAnsi="Tahoma" w:cs="Tahoma"/>
                <w:b/>
                <w:sz w:val="18"/>
              </w:rPr>
              <w:t>Jídlo I.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338F7A3" w14:textId="4046EB1F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Semolinové špagety </w:t>
            </w:r>
            <w:proofErr w:type="spellStart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Carbonara</w:t>
            </w:r>
            <w:proofErr w:type="spellEnd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 se slaninou, žloutky a kapkou smetany, sýr Grana </w:t>
            </w:r>
            <w:proofErr w:type="spellStart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Padano</w:t>
            </w:r>
            <w:proofErr w:type="spellEnd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2B810700" w14:textId="7BB6EAD6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color w:val="000000" w:themeColor="text1"/>
                <w:sz w:val="14"/>
                <w:szCs w:val="18"/>
              </w:rPr>
              <w:t>1,7</w:t>
            </w:r>
          </w:p>
        </w:tc>
        <w:tc>
          <w:tcPr>
            <w:tcW w:w="2268" w:type="dxa"/>
            <w:vAlign w:val="center"/>
          </w:tcPr>
          <w:p w14:paraId="0FF65C3A" w14:textId="6917A412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BEZ LEPKU - Filet z lososa, mačkané brambory s máslem</w:t>
            </w:r>
          </w:p>
        </w:tc>
        <w:tc>
          <w:tcPr>
            <w:tcW w:w="284" w:type="dxa"/>
            <w:vAlign w:val="center"/>
          </w:tcPr>
          <w:p w14:paraId="793CCCA6" w14:textId="1E80093E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sz w:val="14"/>
                <w:szCs w:val="16"/>
              </w:rPr>
              <w:t>4,7</w:t>
            </w:r>
          </w:p>
        </w:tc>
        <w:tc>
          <w:tcPr>
            <w:tcW w:w="2126" w:type="dxa"/>
            <w:vAlign w:val="center"/>
          </w:tcPr>
          <w:p w14:paraId="2C83E342" w14:textId="7F924C77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Zapékané lasagne s boloňským ragú, </w:t>
            </w:r>
            <w:proofErr w:type="spellStart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tomatovo</w:t>
            </w:r>
            <w:proofErr w:type="spellEnd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-smetanová omáčka</w:t>
            </w:r>
          </w:p>
        </w:tc>
        <w:tc>
          <w:tcPr>
            <w:tcW w:w="283" w:type="dxa"/>
            <w:vAlign w:val="center"/>
          </w:tcPr>
          <w:p w14:paraId="5AB224A1" w14:textId="1EC82724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sz w:val="14"/>
                <w:szCs w:val="18"/>
              </w:rPr>
              <w:t>1,7,9</w:t>
            </w:r>
          </w:p>
        </w:tc>
        <w:tc>
          <w:tcPr>
            <w:tcW w:w="2127" w:type="dxa"/>
            <w:vAlign w:val="center"/>
          </w:tcPr>
          <w:p w14:paraId="7F342387" w14:textId="2111D3AC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Masové kuřecí kuličky v krémové kari omáčce, jasmínová rýže</w:t>
            </w:r>
          </w:p>
        </w:tc>
        <w:tc>
          <w:tcPr>
            <w:tcW w:w="283" w:type="dxa"/>
            <w:vAlign w:val="center"/>
          </w:tcPr>
          <w:p w14:paraId="0E43F997" w14:textId="177B31EC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color w:val="000000" w:themeColor="text1"/>
                <w:sz w:val="14"/>
                <w:szCs w:val="18"/>
              </w:rPr>
              <w:t>1,7</w:t>
            </w:r>
          </w:p>
        </w:tc>
        <w:tc>
          <w:tcPr>
            <w:tcW w:w="1985" w:type="dxa"/>
            <w:vAlign w:val="center"/>
          </w:tcPr>
          <w:p w14:paraId="60CADFF5" w14:textId="064A19E3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Zapékané těstoviny s uzeným masem a vejci, kyselé okurky </w:t>
            </w:r>
          </w:p>
        </w:tc>
        <w:tc>
          <w:tcPr>
            <w:tcW w:w="283" w:type="dxa"/>
            <w:vAlign w:val="center"/>
          </w:tcPr>
          <w:p w14:paraId="61FEAC7E" w14:textId="12BABDD8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color w:val="000000" w:themeColor="text1"/>
                <w:sz w:val="14"/>
                <w:szCs w:val="18"/>
              </w:rPr>
              <w:t>1,3,7</w:t>
            </w:r>
          </w:p>
        </w:tc>
      </w:tr>
      <w:tr w:rsidR="001D003E" w:rsidRPr="0058418F" w14:paraId="131E36DB" w14:textId="77777777" w:rsidTr="00363BFD">
        <w:trPr>
          <w:trHeight w:val="1257"/>
        </w:trPr>
        <w:tc>
          <w:tcPr>
            <w:tcW w:w="1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8832F7E" w14:textId="77777777" w:rsidR="001D003E" w:rsidRPr="00C52D7B" w:rsidRDefault="001D003E" w:rsidP="001D003E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367BDB97" w14:textId="77777777" w:rsidR="001D003E" w:rsidRDefault="001D003E" w:rsidP="001D003E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363BFD">
              <w:rPr>
                <w:rFonts w:ascii="Tahoma" w:hAnsi="Tahoma" w:cs="Tahoma"/>
                <w:b/>
                <w:sz w:val="18"/>
              </w:rPr>
              <w:t>Jídlo II.</w:t>
            </w:r>
          </w:p>
          <w:p w14:paraId="5BC1F188" w14:textId="6033C464" w:rsidR="001D003E" w:rsidRPr="00814333" w:rsidRDefault="001D003E" w:rsidP="001D003E">
            <w:pPr>
              <w:jc w:val="center"/>
              <w:rPr>
                <w:rFonts w:ascii="Tahoma" w:hAnsi="Tahoma" w:cs="Tahoma"/>
                <w:sz w:val="18"/>
              </w:rPr>
            </w:pPr>
            <w:r w:rsidRPr="00814333">
              <w:rPr>
                <w:rFonts w:ascii="Tahoma" w:hAnsi="Tahoma" w:cs="Tahoma"/>
                <w:sz w:val="18"/>
              </w:rPr>
              <w:t>„bufet“</w:t>
            </w:r>
          </w:p>
        </w:tc>
        <w:tc>
          <w:tcPr>
            <w:tcW w:w="2410" w:type="dxa"/>
            <w:vAlign w:val="center"/>
          </w:tcPr>
          <w:p w14:paraId="3A5BC972" w14:textId="50574A46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>Teplý bufet výběr dle výběru žáka z 6 variant jídla (maso, rýže, těstoviny, zelenina, brambory…)</w:t>
            </w:r>
          </w:p>
        </w:tc>
        <w:tc>
          <w:tcPr>
            <w:tcW w:w="283" w:type="dxa"/>
            <w:vAlign w:val="center"/>
          </w:tcPr>
          <w:p w14:paraId="6E4BE87D" w14:textId="5B5273A4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122E796" w14:textId="3FC94DE0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>Teplý bufet výběr dle výběru žáka z 6 variant jídla (maso, rýže, těstoviny, zelenina, brambory…)</w:t>
            </w:r>
          </w:p>
        </w:tc>
        <w:tc>
          <w:tcPr>
            <w:tcW w:w="284" w:type="dxa"/>
            <w:vAlign w:val="center"/>
          </w:tcPr>
          <w:p w14:paraId="631B6026" w14:textId="42A52134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C4478FC" w14:textId="28BD5A2D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>Teplý bufet výběr dle výběru žáka z 6 variant jídla (maso, rýže, těstoviny, zelenina, brambory…)</w:t>
            </w:r>
          </w:p>
        </w:tc>
        <w:tc>
          <w:tcPr>
            <w:tcW w:w="283" w:type="dxa"/>
            <w:vAlign w:val="center"/>
          </w:tcPr>
          <w:p w14:paraId="59E21398" w14:textId="4A067885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511682F6" w14:textId="033934FC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>Teplý bufet výběr dle výběru žáka z 6 variant jídla (maso, rýže, těstoviny, zelenina, brambory…)</w:t>
            </w:r>
          </w:p>
        </w:tc>
        <w:tc>
          <w:tcPr>
            <w:tcW w:w="283" w:type="dxa"/>
            <w:vAlign w:val="center"/>
          </w:tcPr>
          <w:p w14:paraId="67AB01EA" w14:textId="4332223A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26755317" w14:textId="44B269B5" w:rsidR="001D003E" w:rsidRPr="00C64D58" w:rsidRDefault="001D003E" w:rsidP="001D003E">
            <w:pPr>
              <w:jc w:val="center"/>
              <w:rPr>
                <w:rFonts w:cstheme="minorHAnsi"/>
                <w:color w:val="FF0000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>Teplý bufet výběr dle výběru žáka z 6 variant jídla (maso, rýže, těstoviny, zelenina, brambory…)</w:t>
            </w:r>
          </w:p>
        </w:tc>
        <w:tc>
          <w:tcPr>
            <w:tcW w:w="283" w:type="dxa"/>
            <w:vAlign w:val="center"/>
          </w:tcPr>
          <w:p w14:paraId="7E014E1A" w14:textId="63E2E31B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</w:p>
        </w:tc>
      </w:tr>
      <w:tr w:rsidR="001D003E" w:rsidRPr="0058418F" w14:paraId="4550B9B4" w14:textId="77777777" w:rsidTr="00363BFD">
        <w:trPr>
          <w:trHeight w:val="1257"/>
        </w:trPr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467714" w14:textId="77777777" w:rsidR="001D003E" w:rsidRPr="00C52D7B" w:rsidRDefault="001D003E" w:rsidP="001D003E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3D021136" w14:textId="77777777" w:rsidR="001D003E" w:rsidRDefault="001D003E" w:rsidP="001D003E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363BFD">
              <w:rPr>
                <w:rFonts w:ascii="Tahoma" w:hAnsi="Tahoma" w:cs="Tahoma"/>
                <w:b/>
                <w:sz w:val="18"/>
              </w:rPr>
              <w:t>Jídlo II</w:t>
            </w:r>
            <w:r>
              <w:rPr>
                <w:rFonts w:ascii="Tahoma" w:hAnsi="Tahoma" w:cs="Tahoma"/>
                <w:b/>
                <w:sz w:val="18"/>
              </w:rPr>
              <w:t>I</w:t>
            </w:r>
            <w:r w:rsidRPr="00363BFD">
              <w:rPr>
                <w:rFonts w:ascii="Tahoma" w:hAnsi="Tahoma" w:cs="Tahoma"/>
                <w:b/>
                <w:sz w:val="18"/>
              </w:rPr>
              <w:t>.</w:t>
            </w:r>
          </w:p>
          <w:p w14:paraId="7653130D" w14:textId="66F792DE" w:rsidR="001D003E" w:rsidRPr="00814333" w:rsidRDefault="001D003E" w:rsidP="001D003E">
            <w:pPr>
              <w:jc w:val="center"/>
              <w:rPr>
                <w:rFonts w:ascii="Tahoma" w:hAnsi="Tahoma" w:cs="Tahoma"/>
                <w:sz w:val="18"/>
              </w:rPr>
            </w:pPr>
            <w:r w:rsidRPr="00814333">
              <w:rPr>
                <w:rFonts w:ascii="Tahoma" w:hAnsi="Tahoma" w:cs="Tahoma"/>
                <w:sz w:val="18"/>
              </w:rPr>
              <w:t>„</w:t>
            </w:r>
            <w:proofErr w:type="spellStart"/>
            <w:r w:rsidRPr="00814333">
              <w:rPr>
                <w:rFonts w:ascii="Tahoma" w:hAnsi="Tahoma" w:cs="Tahoma"/>
                <w:sz w:val="18"/>
              </w:rPr>
              <w:t>healthy</w:t>
            </w:r>
            <w:proofErr w:type="spellEnd"/>
            <w:r w:rsidRPr="00814333">
              <w:rPr>
                <w:rFonts w:ascii="Tahoma" w:hAnsi="Tahoma" w:cs="Tahoma"/>
                <w:sz w:val="18"/>
              </w:rPr>
              <w:t>“</w:t>
            </w:r>
          </w:p>
        </w:tc>
        <w:tc>
          <w:tcPr>
            <w:tcW w:w="2410" w:type="dxa"/>
            <w:vAlign w:val="center"/>
          </w:tcPr>
          <w:p w14:paraId="6C0EE34A" w14:textId="55827416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VEGE - Sázené vejce s hrachovou kaší a kyselou okurkou</w:t>
            </w:r>
          </w:p>
        </w:tc>
        <w:tc>
          <w:tcPr>
            <w:tcW w:w="283" w:type="dxa"/>
            <w:vAlign w:val="center"/>
          </w:tcPr>
          <w:p w14:paraId="12327A9B" w14:textId="06DAC3DE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color w:val="000000" w:themeColor="text1"/>
                <w:sz w:val="14"/>
                <w:szCs w:val="18"/>
              </w:rPr>
              <w:t>1,3</w:t>
            </w:r>
          </w:p>
        </w:tc>
        <w:tc>
          <w:tcPr>
            <w:tcW w:w="2268" w:type="dxa"/>
            <w:vAlign w:val="center"/>
          </w:tcPr>
          <w:p w14:paraId="3596555D" w14:textId="0E1CBC0A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VEGE - </w:t>
            </w:r>
            <w:proofErr w:type="spellStart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Ratatouille</w:t>
            </w:r>
            <w:proofErr w:type="spellEnd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 restovaná zelenina, </w:t>
            </w:r>
            <w:proofErr w:type="spellStart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bulgur</w:t>
            </w:r>
            <w:proofErr w:type="spellEnd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6355AE72" w14:textId="2E93CD32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sz w:val="14"/>
                <w:szCs w:val="18"/>
              </w:rPr>
              <w:t>1</w:t>
            </w:r>
          </w:p>
        </w:tc>
        <w:tc>
          <w:tcPr>
            <w:tcW w:w="2126" w:type="dxa"/>
            <w:vAlign w:val="center"/>
          </w:tcPr>
          <w:p w14:paraId="69122733" w14:textId="6C50E025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VEGE - Karotkové placky s </w:t>
            </w:r>
            <w:proofErr w:type="spellStart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quinoou</w:t>
            </w:r>
            <w:proofErr w:type="spellEnd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, pečené brambory s červenou řepou</w:t>
            </w:r>
          </w:p>
        </w:tc>
        <w:tc>
          <w:tcPr>
            <w:tcW w:w="283" w:type="dxa"/>
            <w:vAlign w:val="center"/>
          </w:tcPr>
          <w:p w14:paraId="7876BCEB" w14:textId="1681CC18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sz w:val="14"/>
                <w:szCs w:val="18"/>
              </w:rPr>
              <w:t>1,3</w:t>
            </w:r>
          </w:p>
        </w:tc>
        <w:tc>
          <w:tcPr>
            <w:tcW w:w="2127" w:type="dxa"/>
            <w:vAlign w:val="center"/>
          </w:tcPr>
          <w:p w14:paraId="7E3A8B10" w14:textId="4B6B3EB1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BEZ LEPKU – VEGE - Rizoto, hráškem, kukuřicí a karotkou, sýr, kyselá okurka</w:t>
            </w:r>
          </w:p>
        </w:tc>
        <w:tc>
          <w:tcPr>
            <w:tcW w:w="283" w:type="dxa"/>
            <w:vAlign w:val="center"/>
          </w:tcPr>
          <w:p w14:paraId="26F5E338" w14:textId="11457B63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color w:val="000000" w:themeColor="text1"/>
                <w:sz w:val="14"/>
                <w:szCs w:val="18"/>
              </w:rPr>
              <w:t>7</w:t>
            </w:r>
          </w:p>
        </w:tc>
        <w:tc>
          <w:tcPr>
            <w:tcW w:w="1985" w:type="dxa"/>
            <w:vAlign w:val="center"/>
          </w:tcPr>
          <w:p w14:paraId="421A9F4E" w14:textId="08CC157E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VEGE – Květákový mozeček, </w:t>
            </w:r>
            <w:proofErr w:type="spellStart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>petrželkové</w:t>
            </w:r>
            <w:proofErr w:type="spellEnd"/>
            <w:r>
              <w:rPr>
                <w:rFonts w:hAnsi="Calibri" w:cs="Calibri"/>
                <w:color w:val="000000" w:themeColor="text1"/>
                <w:kern w:val="24"/>
                <w:sz w:val="18"/>
                <w:szCs w:val="18"/>
              </w:rPr>
              <w:t xml:space="preserve"> brambory</w:t>
            </w:r>
          </w:p>
        </w:tc>
        <w:tc>
          <w:tcPr>
            <w:tcW w:w="283" w:type="dxa"/>
            <w:vAlign w:val="center"/>
          </w:tcPr>
          <w:p w14:paraId="125E4383" w14:textId="18614AA2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>
              <w:rPr>
                <w:rFonts w:cstheme="minorHAnsi"/>
                <w:color w:val="000000" w:themeColor="text1"/>
                <w:sz w:val="14"/>
                <w:szCs w:val="14"/>
              </w:rPr>
              <w:t>1,3,7</w:t>
            </w:r>
          </w:p>
        </w:tc>
      </w:tr>
      <w:tr w:rsidR="001D003E" w:rsidRPr="00492F2F" w14:paraId="46932BD5" w14:textId="77777777" w:rsidTr="00363BFD">
        <w:trPr>
          <w:trHeight w:val="1125"/>
        </w:trPr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2B2955" w14:textId="4A8D256C" w:rsidR="001D003E" w:rsidRPr="00C52D7B" w:rsidRDefault="001D003E" w:rsidP="001D003E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  <w:vAlign w:val="center"/>
          </w:tcPr>
          <w:p w14:paraId="57DD5714" w14:textId="77777777" w:rsidR="001D003E" w:rsidRPr="00363BFD" w:rsidRDefault="001D003E" w:rsidP="001D003E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363BFD">
              <w:rPr>
                <w:rFonts w:ascii="Tahoma" w:hAnsi="Tahoma" w:cs="Tahoma"/>
                <w:b/>
                <w:sz w:val="18"/>
              </w:rPr>
              <w:t>svačina</w:t>
            </w:r>
          </w:p>
        </w:tc>
        <w:tc>
          <w:tcPr>
            <w:tcW w:w="2410" w:type="dxa"/>
            <w:vAlign w:val="center"/>
          </w:tcPr>
          <w:p w14:paraId="18D943D0" w14:textId="3EB710EE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>VEGE – Tvarohovo-kakaová „bábovka“ s kokosem - jablko</w:t>
            </w:r>
          </w:p>
        </w:tc>
        <w:tc>
          <w:tcPr>
            <w:tcW w:w="283" w:type="dxa"/>
            <w:vAlign w:val="center"/>
          </w:tcPr>
          <w:p w14:paraId="620B330A" w14:textId="10115919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 w:rsidRPr="00C64D58">
              <w:rPr>
                <w:rFonts w:cstheme="minorHAnsi"/>
                <w:sz w:val="14"/>
                <w:szCs w:val="16"/>
              </w:rPr>
              <w:t>1,3,7</w:t>
            </w:r>
          </w:p>
        </w:tc>
        <w:tc>
          <w:tcPr>
            <w:tcW w:w="2268" w:type="dxa"/>
            <w:vAlign w:val="center"/>
          </w:tcPr>
          <w:p w14:paraId="36BA0F56" w14:textId="77777777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 xml:space="preserve">Mini </w:t>
            </w:r>
            <w:proofErr w:type="spellStart"/>
            <w:r w:rsidRPr="00C64D58">
              <w:rPr>
                <w:rFonts w:cstheme="minorHAnsi"/>
                <w:sz w:val="16"/>
                <w:szCs w:val="16"/>
              </w:rPr>
              <w:t>kaiserka</w:t>
            </w:r>
            <w:proofErr w:type="spellEnd"/>
            <w:r w:rsidRPr="00C64D58">
              <w:rPr>
                <w:rFonts w:cstheme="minorHAnsi"/>
                <w:sz w:val="16"/>
                <w:szCs w:val="16"/>
              </w:rPr>
              <w:t xml:space="preserve"> s vepřovou dušenou šunkou, máslo, salát,</w:t>
            </w:r>
          </w:p>
          <w:p w14:paraId="5FFCD119" w14:textId="1AEB1615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 xml:space="preserve">okurka </w:t>
            </w:r>
          </w:p>
        </w:tc>
        <w:tc>
          <w:tcPr>
            <w:tcW w:w="284" w:type="dxa"/>
            <w:vAlign w:val="center"/>
          </w:tcPr>
          <w:p w14:paraId="00EE91B0" w14:textId="6A36464D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 w:rsidRPr="00C64D58">
              <w:rPr>
                <w:rFonts w:cstheme="minorHAnsi"/>
                <w:sz w:val="14"/>
                <w:szCs w:val="16"/>
              </w:rPr>
              <w:t>1,7</w:t>
            </w:r>
          </w:p>
        </w:tc>
        <w:tc>
          <w:tcPr>
            <w:tcW w:w="2126" w:type="dxa"/>
            <w:vAlign w:val="center"/>
          </w:tcPr>
          <w:p w14:paraId="523DE001" w14:textId="43CB15CD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>VEGE - Mini brioška s plátkovým sýrem, okurka</w:t>
            </w:r>
          </w:p>
        </w:tc>
        <w:tc>
          <w:tcPr>
            <w:tcW w:w="283" w:type="dxa"/>
            <w:vAlign w:val="center"/>
          </w:tcPr>
          <w:p w14:paraId="2AC77482" w14:textId="45A454B3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 w:rsidRPr="00C64D58">
              <w:rPr>
                <w:rFonts w:cstheme="minorHAnsi"/>
                <w:sz w:val="14"/>
                <w:szCs w:val="16"/>
              </w:rPr>
              <w:t>1,7</w:t>
            </w:r>
          </w:p>
        </w:tc>
        <w:tc>
          <w:tcPr>
            <w:tcW w:w="2127" w:type="dxa"/>
            <w:vAlign w:val="center"/>
          </w:tcPr>
          <w:p w14:paraId="25BB9213" w14:textId="08E73DCA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>Dva mini croissanty - jablko</w:t>
            </w:r>
          </w:p>
        </w:tc>
        <w:tc>
          <w:tcPr>
            <w:tcW w:w="283" w:type="dxa"/>
            <w:vAlign w:val="center"/>
          </w:tcPr>
          <w:p w14:paraId="27DFA391" w14:textId="129C4D52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 w:rsidRPr="00C64D58">
              <w:rPr>
                <w:rFonts w:cstheme="minorHAnsi"/>
                <w:sz w:val="14"/>
                <w:szCs w:val="16"/>
              </w:rPr>
              <w:t>1,3,7</w:t>
            </w:r>
          </w:p>
        </w:tc>
        <w:tc>
          <w:tcPr>
            <w:tcW w:w="1985" w:type="dxa"/>
            <w:vAlign w:val="center"/>
          </w:tcPr>
          <w:p w14:paraId="1E2F08CB" w14:textId="5FC1D0B8" w:rsidR="001D003E" w:rsidRPr="00C64D58" w:rsidRDefault="001D003E" w:rsidP="001D00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64D58">
              <w:rPr>
                <w:rFonts w:cstheme="minorHAnsi"/>
                <w:sz w:val="16"/>
                <w:szCs w:val="16"/>
              </w:rPr>
              <w:t xml:space="preserve">Mini </w:t>
            </w:r>
            <w:proofErr w:type="spellStart"/>
            <w:r w:rsidRPr="00C64D58">
              <w:rPr>
                <w:rFonts w:cstheme="minorHAnsi"/>
                <w:sz w:val="16"/>
                <w:szCs w:val="16"/>
              </w:rPr>
              <w:t>kaiserka</w:t>
            </w:r>
            <w:proofErr w:type="spellEnd"/>
            <w:r w:rsidRPr="00C64D58">
              <w:rPr>
                <w:rFonts w:cstheme="minorHAnsi"/>
                <w:sz w:val="16"/>
                <w:szCs w:val="16"/>
              </w:rPr>
              <w:t xml:space="preserve"> se salámem, máslo, salát,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C64D58">
              <w:rPr>
                <w:rFonts w:cstheme="minorHAnsi"/>
                <w:sz w:val="16"/>
                <w:szCs w:val="16"/>
              </w:rPr>
              <w:t>rajče</w:t>
            </w:r>
          </w:p>
        </w:tc>
        <w:tc>
          <w:tcPr>
            <w:tcW w:w="283" w:type="dxa"/>
            <w:vAlign w:val="center"/>
          </w:tcPr>
          <w:p w14:paraId="0D71172F" w14:textId="6E180ED8" w:rsidR="001D003E" w:rsidRPr="00C64D58" w:rsidRDefault="001D003E" w:rsidP="001D003E">
            <w:pPr>
              <w:jc w:val="center"/>
              <w:rPr>
                <w:rFonts w:cstheme="minorHAnsi"/>
                <w:sz w:val="14"/>
                <w:szCs w:val="16"/>
              </w:rPr>
            </w:pPr>
            <w:r w:rsidRPr="00C64D58">
              <w:rPr>
                <w:rFonts w:cstheme="minorHAnsi"/>
                <w:sz w:val="14"/>
                <w:szCs w:val="16"/>
              </w:rPr>
              <w:t>1,7</w:t>
            </w:r>
          </w:p>
        </w:tc>
      </w:tr>
    </w:tbl>
    <w:p w14:paraId="17056858" w14:textId="27BCDED6" w:rsidR="00380F8A" w:rsidRDefault="00C64D58" w:rsidP="00754F8D">
      <w:pPr>
        <w:ind w:right="-880"/>
        <w:rPr>
          <w:rFonts w:ascii="Tahoma" w:hAnsi="Tahoma" w:cs="Tahoma"/>
          <w:sz w:val="24"/>
        </w:rPr>
      </w:pPr>
      <w:r>
        <w:rPr>
          <w:rFonts w:ascii="Tahoma" w:hAnsi="Tahoma" w:cs="Tahom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69BEDC9" wp14:editId="654B4F11">
                <wp:simplePos x="0" y="0"/>
                <wp:positionH relativeFrom="column">
                  <wp:posOffset>4086860</wp:posOffset>
                </wp:positionH>
                <wp:positionV relativeFrom="paragraph">
                  <wp:posOffset>-130810</wp:posOffset>
                </wp:positionV>
                <wp:extent cx="5099050" cy="29337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99A06E" w14:textId="77777777" w:rsidR="00754F8D" w:rsidRPr="00C64D58" w:rsidRDefault="00754F8D" w:rsidP="00754F8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64D58">
                              <w:rPr>
                                <w:sz w:val="16"/>
                                <w:szCs w:val="16"/>
                              </w:rPr>
                              <w:t>Veškeré produkty jsou vyráběny nebo upravovány v prostředí kde se pracuje se všemi alergeny 1-14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21.8pt;margin-top:-10.3pt;width:401.5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2wtgIAALk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" filled="f" stroked="f">
                <v:textbox>
                  <w:txbxContent>
                    <w:p w14:paraId="1C99A06E" w14:textId="77777777" w:rsidR="00754F8D" w:rsidRPr="00C64D58" w:rsidRDefault="00754F8D" w:rsidP="00754F8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64D58">
                        <w:rPr>
                          <w:sz w:val="16"/>
                          <w:szCs w:val="16"/>
                        </w:rPr>
                        <w:t>Veškeré produkty jsou vyráběny nebo upravovány v prostředí kde se pracuje se všemi alergeny 1-14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D9DE3F8" wp14:editId="6752FE99">
                <wp:simplePos x="0" y="0"/>
                <wp:positionH relativeFrom="column">
                  <wp:posOffset>2647950</wp:posOffset>
                </wp:positionH>
                <wp:positionV relativeFrom="paragraph">
                  <wp:posOffset>-109855</wp:posOffset>
                </wp:positionV>
                <wp:extent cx="914400" cy="439420"/>
                <wp:effectExtent l="0" t="0" r="0" b="0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39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11476" w14:textId="16CEBD95" w:rsidR="00BB1152" w:rsidRDefault="00603C20" w:rsidP="00BB1152">
                            <w:proofErr w:type="gramStart"/>
                            <w:r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2</w:t>
                            </w:r>
                            <w:r w:rsidR="00736954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11</w:t>
                            </w:r>
                            <w:proofErr w:type="gramEnd"/>
                            <w:r w:rsidR="00BB1152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. –</w:t>
                            </w:r>
                            <w:r w:rsidR="00FB12B1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6</w:t>
                            </w:r>
                            <w:r w:rsidR="00BB1152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11</w:t>
                            </w:r>
                            <w:r w:rsidR="00BB1152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.202</w:t>
                            </w:r>
                            <w:r w:rsidR="00C801C4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8" o:spid="_x0000_s1027" type="#_x0000_t202" style="position:absolute;margin-left:208.5pt;margin-top:-8.65pt;width:1in;height:34.6pt;z-index:2516679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" filled="f" stroked="f" strokeweight=".5pt">
                <v:textbox>
                  <w:txbxContent>
                    <w:p w14:paraId="0E611476" w14:textId="16CEBD95" w:rsidR="00BB1152" w:rsidRDefault="00603C20" w:rsidP="00BB1152">
                      <w:proofErr w:type="gramStart"/>
                      <w:r>
                        <w:rPr>
                          <w:rFonts w:ascii="Tahoma" w:hAnsi="Tahoma" w:cs="Tahoma"/>
                          <w:b/>
                          <w:sz w:val="24"/>
                        </w:rPr>
                        <w:t>2</w:t>
                      </w:r>
                      <w:r w:rsidR="00736954">
                        <w:rPr>
                          <w:rFonts w:ascii="Tahoma" w:hAnsi="Tahoma" w:cs="Tahoma"/>
                          <w:b/>
                          <w:sz w:val="24"/>
                        </w:rPr>
                        <w:t>.</w:t>
                      </w:r>
                      <w:r>
                        <w:rPr>
                          <w:rFonts w:ascii="Tahoma" w:hAnsi="Tahoma" w:cs="Tahoma"/>
                          <w:b/>
                          <w:sz w:val="24"/>
                        </w:rPr>
                        <w:t>11</w:t>
                      </w:r>
                      <w:proofErr w:type="gramEnd"/>
                      <w:r w:rsidR="00BB1152">
                        <w:rPr>
                          <w:rFonts w:ascii="Tahoma" w:hAnsi="Tahoma" w:cs="Tahoma"/>
                          <w:b/>
                          <w:sz w:val="24"/>
                        </w:rPr>
                        <w:t>. –</w:t>
                      </w:r>
                      <w:r w:rsidR="00FB12B1">
                        <w:rPr>
                          <w:rFonts w:ascii="Tahoma" w:hAnsi="Tahoma" w:cs="Tahoma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b/>
                          <w:sz w:val="24"/>
                        </w:rPr>
                        <w:t>6</w:t>
                      </w:r>
                      <w:r w:rsidR="00BB1152">
                        <w:rPr>
                          <w:rFonts w:ascii="Tahoma" w:hAnsi="Tahoma" w:cs="Tahoma"/>
                          <w:b/>
                          <w:sz w:val="24"/>
                        </w:rPr>
                        <w:t>.</w:t>
                      </w:r>
                      <w:r>
                        <w:rPr>
                          <w:rFonts w:ascii="Tahoma" w:hAnsi="Tahoma" w:cs="Tahoma"/>
                          <w:b/>
                          <w:sz w:val="24"/>
                        </w:rPr>
                        <w:t>11</w:t>
                      </w:r>
                      <w:r w:rsidR="00BB1152">
                        <w:rPr>
                          <w:rFonts w:ascii="Tahoma" w:hAnsi="Tahoma" w:cs="Tahoma"/>
                          <w:b/>
                          <w:sz w:val="24"/>
                        </w:rPr>
                        <w:t>.202</w:t>
                      </w:r>
                      <w:r w:rsidR="00C801C4">
                        <w:rPr>
                          <w:rFonts w:ascii="Tahoma" w:hAnsi="Tahoma" w:cs="Tahoma"/>
                          <w:b/>
                          <w:sz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363BFD">
        <w:rPr>
          <w:rFonts w:ascii="Tahoma" w:hAnsi="Tahoma" w:cs="Tahom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A589218" wp14:editId="04F5CC22">
                <wp:simplePos x="0" y="0"/>
                <wp:positionH relativeFrom="column">
                  <wp:posOffset>1392555</wp:posOffset>
                </wp:positionH>
                <wp:positionV relativeFrom="paragraph">
                  <wp:posOffset>-264160</wp:posOffset>
                </wp:positionV>
                <wp:extent cx="1257300" cy="591820"/>
                <wp:effectExtent l="0" t="0" r="0" b="0"/>
                <wp:wrapNone/>
                <wp:docPr id="7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591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142201" w14:textId="77777777" w:rsidR="002D7747" w:rsidRDefault="00F3248D" w:rsidP="002D77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7B0A58" wp14:editId="572B610F">
                                  <wp:extent cx="1066800" cy="521970"/>
                                  <wp:effectExtent l="0" t="0" r="0" b="0"/>
                                  <wp:docPr id="1" name="Obráze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_PED Academy School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8070" cy="5225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" o:spid="_x0000_s1028" type="#_x0000_t202" style="position:absolute;margin-left:109.65pt;margin-top:-20.8pt;width:99pt;height:46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" filled="f" stroked="f" strokeweight=".5pt">
                <v:path arrowok="t"/>
                <v:textbox>
                  <w:txbxContent>
                    <w:p w14:paraId="58142201" w14:textId="77777777" w:rsidR="002D7747" w:rsidRDefault="00F3248D" w:rsidP="002D7747">
                      <w:r>
                        <w:rPr>
                          <w:noProof/>
                        </w:rPr>
                        <w:drawing>
                          <wp:inline distT="0" distB="0" distL="0" distR="0" wp14:anchorId="797B0A58" wp14:editId="572B610F">
                            <wp:extent cx="1066800" cy="521970"/>
                            <wp:effectExtent l="0" t="0" r="0" b="0"/>
                            <wp:docPr id="1" name="Obráze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_PED Academy School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8070" cy="5225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B7DB2">
        <w:rPr>
          <w:rFonts w:ascii="Tahoma" w:hAnsi="Tahoma" w:cs="Tahom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4BDB035" wp14:editId="13BD6EAB">
                <wp:simplePos x="0" y="0"/>
                <wp:positionH relativeFrom="column">
                  <wp:posOffset>668655</wp:posOffset>
                </wp:positionH>
                <wp:positionV relativeFrom="paragraph">
                  <wp:posOffset>-219710</wp:posOffset>
                </wp:positionV>
                <wp:extent cx="1228725" cy="547370"/>
                <wp:effectExtent l="0" t="0" r="0" b="5080"/>
                <wp:wrapNone/>
                <wp:docPr id="5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725" cy="547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ABE87" w14:textId="7B9E8E65" w:rsidR="00754F8D" w:rsidRDefault="00363BFD" w:rsidP="00754F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9A86A" wp14:editId="129B9FC2">
                                  <wp:extent cx="552450" cy="449580"/>
                                  <wp:effectExtent l="0" t="0" r="0" b="7620"/>
                                  <wp:docPr id="9" name="Obrázek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00%.gif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2450" cy="4495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2.65pt;margin-top:-17.3pt;width:96.75pt;height:43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" filled="f" stroked="f" strokeweight=".5pt">
                <v:path arrowok="t"/>
                <v:textbox>
                  <w:txbxContent>
                    <w:p w14:paraId="411ABE87" w14:textId="7B9E8E65" w:rsidR="00754F8D" w:rsidRDefault="00363BFD" w:rsidP="00754F8D">
                      <w:r>
                        <w:rPr>
                          <w:noProof/>
                        </w:rPr>
                        <w:drawing>
                          <wp:inline distT="0" distB="0" distL="0" distR="0" wp14:anchorId="0CC9A86A" wp14:editId="129B9FC2">
                            <wp:extent cx="552450" cy="449580"/>
                            <wp:effectExtent l="0" t="0" r="0" b="7620"/>
                            <wp:docPr id="9" name="Obrázek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00%.gif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2450" cy="4495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B1152">
        <w:rPr>
          <w:rFonts w:ascii="Tahoma" w:hAnsi="Tahoma" w:cs="Tahom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71BCD61" wp14:editId="40A2E2AC">
                <wp:simplePos x="0" y="0"/>
                <wp:positionH relativeFrom="column">
                  <wp:posOffset>-468972</wp:posOffset>
                </wp:positionH>
                <wp:positionV relativeFrom="paragraph">
                  <wp:posOffset>-129833</wp:posOffset>
                </wp:positionV>
                <wp:extent cx="914400" cy="439615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39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777C1" w14:textId="77777777" w:rsidR="00BB1152" w:rsidRDefault="00BB1152">
                            <w:r w:rsidRPr="00C52D7B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Jídelní lístek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" o:spid="_x0000_s1030" type="#_x0000_t202" style="position:absolute;margin-left:-36.95pt;margin-top:-10.2pt;width:1in;height:34.6pt;z-index:2516638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" filled="f" stroked="f" strokeweight=".5pt">
                <v:textbox>
                  <w:txbxContent>
                    <w:p w14:paraId="7B8777C1" w14:textId="77777777" w:rsidR="00BB1152" w:rsidRDefault="00BB1152">
                      <w:r w:rsidRPr="00C52D7B">
                        <w:rPr>
                          <w:rFonts w:ascii="Tahoma" w:hAnsi="Tahoma" w:cs="Tahoma"/>
                          <w:b/>
                          <w:sz w:val="24"/>
                        </w:rPr>
                        <w:t>Jídelní lístek</w:t>
                      </w:r>
                    </w:p>
                  </w:txbxContent>
                </v:textbox>
              </v:shape>
            </w:pict>
          </mc:Fallback>
        </mc:AlternateContent>
      </w:r>
      <w:r w:rsidR="00754F8D">
        <w:rPr>
          <w:rFonts w:ascii="Tahoma" w:hAnsi="Tahoma" w:cs="Tahoma"/>
          <w:b/>
          <w:sz w:val="24"/>
        </w:rPr>
        <w:tab/>
      </w:r>
      <w:r w:rsidR="00754F8D">
        <w:rPr>
          <w:rFonts w:ascii="Tahoma" w:hAnsi="Tahoma" w:cs="Tahoma"/>
          <w:b/>
          <w:sz w:val="24"/>
        </w:rPr>
        <w:tab/>
      </w:r>
      <w:r w:rsidR="00754F8D">
        <w:rPr>
          <w:rFonts w:ascii="Tahoma" w:hAnsi="Tahoma" w:cs="Tahoma"/>
          <w:b/>
          <w:sz w:val="24"/>
        </w:rPr>
        <w:tab/>
      </w:r>
      <w:r w:rsidR="00BB1152">
        <w:rPr>
          <w:rFonts w:ascii="Tahoma" w:hAnsi="Tahoma" w:cs="Tahoma"/>
          <w:b/>
          <w:sz w:val="24"/>
        </w:rPr>
        <w:tab/>
      </w:r>
      <w:r w:rsidR="002D7747">
        <w:rPr>
          <w:rFonts w:ascii="Tahoma" w:hAnsi="Tahoma" w:cs="Tahoma"/>
          <w:b/>
          <w:sz w:val="24"/>
        </w:rPr>
        <w:tab/>
      </w:r>
      <w:r w:rsidR="002D7747">
        <w:rPr>
          <w:rFonts w:ascii="Tahoma" w:hAnsi="Tahoma" w:cs="Tahoma"/>
          <w:b/>
          <w:sz w:val="24"/>
        </w:rPr>
        <w:tab/>
      </w:r>
      <w:r w:rsidR="002D7747">
        <w:rPr>
          <w:rFonts w:ascii="Tahoma" w:hAnsi="Tahoma" w:cs="Tahoma"/>
          <w:b/>
          <w:sz w:val="24"/>
        </w:rPr>
        <w:tab/>
      </w:r>
      <w:r w:rsidR="00754F8D">
        <w:rPr>
          <w:rFonts w:ascii="Tahoma" w:hAnsi="Tahoma" w:cs="Tahoma"/>
          <w:sz w:val="24"/>
        </w:rPr>
        <w:tab/>
      </w:r>
      <w:r w:rsidR="00754F8D">
        <w:rPr>
          <w:rFonts w:ascii="Tahoma" w:hAnsi="Tahoma" w:cs="Tahoma"/>
          <w:sz w:val="24"/>
        </w:rPr>
        <w:tab/>
      </w:r>
      <w:r w:rsidR="00754F8D">
        <w:rPr>
          <w:rFonts w:ascii="Tahoma" w:hAnsi="Tahoma" w:cs="Tahoma"/>
          <w:sz w:val="24"/>
        </w:rPr>
        <w:tab/>
      </w:r>
      <w:r w:rsidR="00754F8D">
        <w:rPr>
          <w:rFonts w:ascii="Tahoma" w:hAnsi="Tahoma" w:cs="Tahoma"/>
          <w:sz w:val="24"/>
        </w:rPr>
        <w:tab/>
      </w:r>
      <w:r w:rsidR="00754F8D">
        <w:rPr>
          <w:rFonts w:ascii="Tahoma" w:hAnsi="Tahoma" w:cs="Tahoma"/>
          <w:sz w:val="24"/>
        </w:rPr>
        <w:tab/>
      </w:r>
      <w:r w:rsidR="00754F8D">
        <w:rPr>
          <w:rFonts w:ascii="Tahoma" w:hAnsi="Tahoma" w:cs="Tahoma"/>
          <w:sz w:val="24"/>
        </w:rPr>
        <w:tab/>
      </w:r>
      <w:bookmarkStart w:id="0" w:name="_GoBack"/>
      <w:bookmarkEnd w:id="0"/>
    </w:p>
    <w:p w14:paraId="4580A2E7" w14:textId="23E16ADD" w:rsidR="00BB1152" w:rsidRDefault="00AF031E" w:rsidP="00754F8D">
      <w:pPr>
        <w:ind w:right="-880"/>
        <w:rPr>
          <w:rFonts w:ascii="Tahoma" w:hAnsi="Tahoma" w:cs="Tahoma"/>
          <w:sz w:val="24"/>
        </w:rPr>
      </w:pPr>
      <w:r>
        <w:rPr>
          <w:rFonts w:ascii="Tahoma" w:hAnsi="Tahoma" w:cs="Tahom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2F654D4" wp14:editId="7BBF2D13">
                <wp:simplePos x="0" y="0"/>
                <wp:positionH relativeFrom="column">
                  <wp:posOffset>-582295</wp:posOffset>
                </wp:positionH>
                <wp:positionV relativeFrom="paragraph">
                  <wp:posOffset>5150485</wp:posOffset>
                </wp:positionV>
                <wp:extent cx="10057130" cy="137160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713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10C56C" w14:textId="172F1683" w:rsidR="00884323" w:rsidRPr="00C64D58" w:rsidRDefault="00884323" w:rsidP="00884323">
                            <w:pPr>
                              <w:spacing w:after="0" w:line="240" w:lineRule="auto"/>
                              <w:jc w:val="center"/>
                              <w:outlineLvl w:val="3"/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</w:pP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Objednávku obědů na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celý  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týden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je vždy automaticky </w:t>
                            </w:r>
                            <w:proofErr w:type="spellStart"/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předobjedn</w:t>
                            </w:r>
                            <w:r w:rsidR="00425C73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á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n</w:t>
                            </w:r>
                            <w:r w:rsidR="00425C73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a</w:t>
                            </w:r>
                            <w:proofErr w:type="spellEnd"/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volba </w:t>
                            </w:r>
                            <w:proofErr w:type="gramStart"/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č.1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(polévka</w:t>
                            </w:r>
                            <w:proofErr w:type="gramEnd"/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a hlavní jídlo)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Zeleninový salátek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si každé dítě nandá samo dle své volby 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bez objednávky.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Volba č. 2 je „Teplý bufet“ 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dle výběru dítě z šesti variant jídla (maso, brambory, zelenina, těstoviny </w:t>
                            </w:r>
                            <w:proofErr w:type="gramStart"/>
                            <w:r w:rsidR="00436AC9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…) 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="00AF031E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Volba</w:t>
                            </w:r>
                            <w:proofErr w:type="gramEnd"/>
                            <w:r w:rsidR="00AF031E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č. 3</w:t>
                            </w:r>
                            <w:r w:rsidR="00AF031E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AF031E" w:rsidRPr="00C64D58">
                              <w:rPr>
                                <w:rStyle w:val="Siln"/>
                                <w:rFonts w:cstheme="minorHAnsi"/>
                                <w:spacing w:val="-9"/>
                                <w:sz w:val="16"/>
                                <w:szCs w:val="30"/>
                              </w:rPr>
                              <w:t>Healthy</w:t>
                            </w:r>
                            <w:proofErr w:type="spellEnd"/>
                            <w:r w:rsidR="00AF031E" w:rsidRPr="00C64D58">
                              <w:rPr>
                                <w:rStyle w:val="Siln"/>
                                <w:rFonts w:cstheme="minorHAnsi"/>
                                <w:spacing w:val="-9"/>
                                <w:sz w:val="16"/>
                                <w:szCs w:val="30"/>
                              </w:rPr>
                              <w:t>" jídlo</w:t>
                            </w:r>
                            <w:r w:rsidR="00AF031E" w:rsidRPr="00C64D58">
                              <w:rPr>
                                <w:rFonts w:cstheme="minorHAnsi"/>
                                <w:spacing w:val="-9"/>
                                <w:sz w:val="16"/>
                                <w:szCs w:val="30"/>
                              </w:rPr>
                              <w:t>, které má vždy jiné zaměření, někdy je to</w:t>
                            </w:r>
                            <w:r w:rsidR="00AF031E" w:rsidRPr="00C64D58">
                              <w:rPr>
                                <w:rStyle w:val="Siln"/>
                                <w:rFonts w:cstheme="minorHAnsi"/>
                                <w:spacing w:val="-9"/>
                                <w:sz w:val="16"/>
                                <w:szCs w:val="30"/>
                              </w:rPr>
                              <w:t> </w:t>
                            </w:r>
                            <w:proofErr w:type="spellStart"/>
                            <w:r w:rsidR="00AF031E" w:rsidRPr="00C64D58">
                              <w:rPr>
                                <w:rStyle w:val="Siln"/>
                                <w:rFonts w:cstheme="minorHAnsi"/>
                                <w:spacing w:val="-9"/>
                                <w:sz w:val="16"/>
                                <w:szCs w:val="30"/>
                              </w:rPr>
                              <w:t>vege</w:t>
                            </w:r>
                            <w:proofErr w:type="spellEnd"/>
                            <w:r w:rsidR="00AF031E" w:rsidRPr="00C64D58">
                              <w:rPr>
                                <w:rStyle w:val="Siln"/>
                                <w:rFonts w:cstheme="minorHAnsi"/>
                                <w:spacing w:val="-9"/>
                                <w:sz w:val="16"/>
                                <w:szCs w:val="30"/>
                              </w:rPr>
                              <w:t xml:space="preserve"> a nebo vegan</w:t>
                            </w:r>
                            <w:r w:rsidR="00AF031E" w:rsidRPr="00C64D58">
                              <w:rPr>
                                <w:rFonts w:cstheme="minorHAnsi"/>
                                <w:spacing w:val="-9"/>
                                <w:sz w:val="16"/>
                                <w:szCs w:val="30"/>
                              </w:rPr>
                              <w:t> (vždy je to u jídla uvedeno)</w:t>
                            </w:r>
                            <w:r w:rsidR="00AF031E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Svačina není zahrnuta v ceně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obědu/kreditu! Hradí se samostatně, cena za svačinu je 29Kč (tato cena se projeví v celkovém vyúčtování na konci školního roku).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Pokud na daný den oběd nechcete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, prosíme o zrušení všech aktuálních objednávek,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můžete sami upravovat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dle svých preferencí vždy od středy (zveřejnění jídelního lístku) to vše do pátku 12:00, jinak bude následující týden jako oběd vydáno a naúčtováno jídlo/polévka </w:t>
                            </w:r>
                            <w:proofErr w:type="gramStart"/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č.1</w:t>
                            </w:r>
                            <w:r w:rsidRPr="00C64D58">
                              <w:rPr>
                                <w:rFonts w:cstheme="minorHAnsi"/>
                                <w:sz w:val="16"/>
                                <w:szCs w:val="20"/>
                              </w:rPr>
                              <w:t xml:space="preserve"> i v případě</w:t>
                            </w:r>
                            <w:proofErr w:type="gramEnd"/>
                            <w:r w:rsidRPr="00C64D58">
                              <w:rPr>
                                <w:rFonts w:cstheme="minorHAnsi"/>
                                <w:sz w:val="16"/>
                                <w:szCs w:val="20"/>
                              </w:rPr>
                              <w:t>, že nebude</w:t>
                            </w:r>
                            <w:r w:rsidRPr="00C64D58">
                              <w:rPr>
                                <w:rFonts w:cstheme="minorHAnsi"/>
                                <w:sz w:val="24"/>
                                <w:szCs w:val="18"/>
                              </w:rPr>
                              <w:t xml:space="preserve"> </w:t>
                            </w:r>
                            <w:r w:rsidRPr="00C64D58">
                              <w:rPr>
                                <w:rFonts w:cstheme="minorHAnsi"/>
                                <w:sz w:val="16"/>
                                <w:szCs w:val="18"/>
                              </w:rPr>
                              <w:t>omluven.</w:t>
                            </w:r>
                          </w:p>
                          <w:p w14:paraId="572BA41C" w14:textId="10A67169" w:rsidR="00425C73" w:rsidRPr="00C64D58" w:rsidRDefault="00884323" w:rsidP="00884323">
                            <w:pPr>
                              <w:spacing w:after="0" w:line="240" w:lineRule="auto"/>
                              <w:jc w:val="center"/>
                              <w:outlineLvl w:val="3"/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</w:pP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Nový jídelní lístek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na další týden je zveřejňován v objednávkové aplikaci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ve středu odpoledne, předchozího týdne.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Po kliknutí na (A) se vám zobrazí označení alergenů obsažených v jídle. Po uzavření objednávek v aplikaci se dají obědy zrušit nejpozději předchozí den.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Toto se nevztahuje na SVAČINY, ty je třeba rušit předchozí den nejpozději do 12:00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, nebo dva dny předem. Pokud víte</w:t>
                            </w:r>
                            <w:r w:rsidR="00436AC9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,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že vaše dítě nebude ve škole v určité dny (dovolená, nemoc) v tomto případě zrušení obědů prosím napište na email: </w:t>
                            </w:r>
                            <w:r w:rsidR="00425C73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obed.pedacademy@gmail.com  </w:t>
                            </w:r>
                            <w:r w:rsidR="00425C73"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Po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kud nemáte v textu nebo předmětu zasílaného mailu správně zadané číslo žáka/učitele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 (není nutné uvádět jméno)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ve formátu 52XXXXX, 53XXXXX, 62XXXXX, </w:t>
                            </w:r>
                            <w:r w:rsidR="00AF031E" w:rsidRPr="00C64D58">
                              <w:rPr>
                                <w:rStyle w:val="Siln"/>
                                <w:rFonts w:cstheme="minorHAnsi"/>
                                <w:spacing w:val="-9"/>
                                <w:sz w:val="16"/>
                                <w:szCs w:val="30"/>
                              </w:rPr>
                              <w:t>LIB-2026-XXX, KBE-2026-XX</w:t>
                            </w:r>
                            <w:r w:rsidR="00AF031E" w:rsidRPr="00C64D58">
                              <w:rPr>
                                <w:rStyle w:val="Siln"/>
                                <w:rFonts w:ascii="Arial" w:hAnsi="Arial" w:cs="Arial"/>
                                <w:spacing w:val="-9"/>
                                <w:sz w:val="16"/>
                                <w:szCs w:val="30"/>
                              </w:rPr>
                              <w:t xml:space="preserve"> 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nebo </w:t>
                            </w: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UX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, nebude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24"/>
                                <w:szCs w:val="29"/>
                              </w:rPr>
                              <w:t xml:space="preserve"> </w:t>
                            </w: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možné provést vámi požadovanou změnu/zrušení jídla. </w:t>
                            </w:r>
                          </w:p>
                          <w:p w14:paraId="21C65011" w14:textId="77777777" w:rsidR="00AF031E" w:rsidRPr="00C64D58" w:rsidRDefault="00884323" w:rsidP="00884323">
                            <w:pPr>
                              <w:spacing w:after="0" w:line="240" w:lineRule="auto"/>
                              <w:jc w:val="center"/>
                              <w:outlineLvl w:val="3"/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</w:pPr>
                            <w:r w:rsidRPr="00C64D58">
                              <w:rPr>
                                <w:rFonts w:eastAsia="Times New Roman" w:cstheme="minorHAnsi"/>
                                <w:b/>
                                <w:bCs/>
                                <w:color w:val="393939"/>
                                <w:sz w:val="16"/>
                                <w:szCs w:val="20"/>
                              </w:rPr>
                              <w:t xml:space="preserve">Veškeré platby, přeplatky, nedoplatky, zálohy atd. řešte prosím pouze se zástupcem školy. </w:t>
                            </w:r>
                          </w:p>
                          <w:p w14:paraId="0C6F8FED" w14:textId="4FFA5ABE" w:rsidR="00884323" w:rsidRPr="00C64D58" w:rsidRDefault="00425C73" w:rsidP="00884323">
                            <w:pPr>
                              <w:spacing w:after="0" w:line="240" w:lineRule="auto"/>
                              <w:jc w:val="center"/>
                              <w:outlineLvl w:val="3"/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24"/>
                                <w:szCs w:val="29"/>
                              </w:rPr>
                            </w:pPr>
                            <w:r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D</w:t>
                            </w:r>
                            <w:r w:rsidR="00884323" w:rsidRPr="00C64D58">
                              <w:rPr>
                                <w:rFonts w:eastAsia="Times New Roman" w:cstheme="minorHAnsi"/>
                                <w:bCs/>
                                <w:color w:val="393939"/>
                                <w:sz w:val="16"/>
                                <w:szCs w:val="20"/>
                              </w:rPr>
                              <w:t>ěkujeme za objednávku a dětem přejeme dobrou chuť.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5.85pt;margin-top:405.55pt;width:791.9pt;height:10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" filled="f" stroked="f">
                <v:textbox>
                  <w:txbxContent>
                    <w:p w14:paraId="0A10C56C" w14:textId="172F1683" w:rsidR="00884323" w:rsidRPr="00C64D58" w:rsidRDefault="00884323" w:rsidP="00884323">
                      <w:pPr>
                        <w:spacing w:after="0" w:line="240" w:lineRule="auto"/>
                        <w:jc w:val="center"/>
                        <w:outlineLvl w:val="3"/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</w:pP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Objednávku obědů na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 xml:space="preserve">celý  </w:t>
                      </w:r>
                      <w:r w:rsidR="00436AC9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 xml:space="preserve">týden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 xml:space="preserve">je vždy automaticky </w:t>
                      </w:r>
                      <w:proofErr w:type="spellStart"/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předobjedn</w:t>
                      </w:r>
                      <w:r w:rsidR="00425C73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á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n</w:t>
                      </w:r>
                      <w:r w:rsidR="00425C73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a</w:t>
                      </w:r>
                      <w:proofErr w:type="spellEnd"/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 xml:space="preserve"> volba </w:t>
                      </w:r>
                      <w:proofErr w:type="gramStart"/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č.1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(polévka</w:t>
                      </w:r>
                      <w:proofErr w:type="gramEnd"/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a hlavní jídlo)</w:t>
                      </w:r>
                      <w:r w:rsidR="00436AC9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</w:t>
                      </w:r>
                      <w:r w:rsidR="00436AC9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Zeleninový salátek</w:t>
                      </w:r>
                      <w:r w:rsidR="00436AC9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si každé dítě nandá samo dle své volby </w:t>
                      </w:r>
                      <w:r w:rsidR="00436AC9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bez objednávky.</w:t>
                      </w:r>
                      <w:r w:rsidR="00436AC9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</w:t>
                      </w:r>
                      <w:r w:rsidR="00436AC9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 xml:space="preserve">Volba č. 2 je „Teplý bufet“ </w:t>
                      </w:r>
                      <w:r w:rsidR="00436AC9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dle výběru dítě z šesti variant jídla (maso, brambory, zelenina, těstoviny </w:t>
                      </w:r>
                      <w:proofErr w:type="gramStart"/>
                      <w:r w:rsidR="00436AC9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…) 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</w:t>
                      </w:r>
                      <w:r w:rsidR="00AF031E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Volba</w:t>
                      </w:r>
                      <w:proofErr w:type="gramEnd"/>
                      <w:r w:rsidR="00AF031E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 xml:space="preserve"> č. 3</w:t>
                      </w:r>
                      <w:r w:rsidR="00AF031E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</w:t>
                      </w:r>
                      <w:proofErr w:type="spellStart"/>
                      <w:r w:rsidR="00AF031E" w:rsidRPr="00C64D58">
                        <w:rPr>
                          <w:rStyle w:val="Siln"/>
                          <w:rFonts w:cstheme="minorHAnsi"/>
                          <w:spacing w:val="-9"/>
                          <w:sz w:val="16"/>
                          <w:szCs w:val="30"/>
                        </w:rPr>
                        <w:t>Healthy</w:t>
                      </w:r>
                      <w:proofErr w:type="spellEnd"/>
                      <w:r w:rsidR="00AF031E" w:rsidRPr="00C64D58">
                        <w:rPr>
                          <w:rStyle w:val="Siln"/>
                          <w:rFonts w:cstheme="minorHAnsi"/>
                          <w:spacing w:val="-9"/>
                          <w:sz w:val="16"/>
                          <w:szCs w:val="30"/>
                        </w:rPr>
                        <w:t>" jídlo</w:t>
                      </w:r>
                      <w:r w:rsidR="00AF031E" w:rsidRPr="00C64D58">
                        <w:rPr>
                          <w:rFonts w:cstheme="minorHAnsi"/>
                          <w:spacing w:val="-9"/>
                          <w:sz w:val="16"/>
                          <w:szCs w:val="30"/>
                        </w:rPr>
                        <w:t>, které má vždy jiné zaměření, někdy je to</w:t>
                      </w:r>
                      <w:r w:rsidR="00AF031E" w:rsidRPr="00C64D58">
                        <w:rPr>
                          <w:rStyle w:val="Siln"/>
                          <w:rFonts w:cstheme="minorHAnsi"/>
                          <w:spacing w:val="-9"/>
                          <w:sz w:val="16"/>
                          <w:szCs w:val="30"/>
                        </w:rPr>
                        <w:t> </w:t>
                      </w:r>
                      <w:proofErr w:type="spellStart"/>
                      <w:r w:rsidR="00AF031E" w:rsidRPr="00C64D58">
                        <w:rPr>
                          <w:rStyle w:val="Siln"/>
                          <w:rFonts w:cstheme="minorHAnsi"/>
                          <w:spacing w:val="-9"/>
                          <w:sz w:val="16"/>
                          <w:szCs w:val="30"/>
                        </w:rPr>
                        <w:t>vege</w:t>
                      </w:r>
                      <w:proofErr w:type="spellEnd"/>
                      <w:r w:rsidR="00AF031E" w:rsidRPr="00C64D58">
                        <w:rPr>
                          <w:rStyle w:val="Siln"/>
                          <w:rFonts w:cstheme="minorHAnsi"/>
                          <w:spacing w:val="-9"/>
                          <w:sz w:val="16"/>
                          <w:szCs w:val="30"/>
                        </w:rPr>
                        <w:t xml:space="preserve"> a nebo vegan</w:t>
                      </w:r>
                      <w:r w:rsidR="00AF031E" w:rsidRPr="00C64D58">
                        <w:rPr>
                          <w:rFonts w:cstheme="minorHAnsi"/>
                          <w:spacing w:val="-9"/>
                          <w:sz w:val="16"/>
                          <w:szCs w:val="30"/>
                        </w:rPr>
                        <w:t> (vždy je to u jídla uvedeno)</w:t>
                      </w:r>
                      <w:r w:rsidR="00AF031E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Svačina není zahrnuta v ceně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obědu/kreditu! Hradí se samostatně, cena za svačinu je 29Kč (tato cena se projeví v celkovém vyúčtování na konci školního roku).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Pokud na daný den oběd nechcete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, prosíme o zrušení všech aktuálních objednávek,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můžete sami upravovat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dle svých preferencí vždy od středy (zveřejnění jídelního lístku) to vše do pátku 12:00, jinak bude následující týden jako oběd vydáno a naúčtováno jídlo/polévka </w:t>
                      </w:r>
                      <w:proofErr w:type="gramStart"/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>č.1</w:t>
                      </w:r>
                      <w:r w:rsidRPr="00C64D58">
                        <w:rPr>
                          <w:rFonts w:cstheme="minorHAnsi"/>
                          <w:sz w:val="16"/>
                          <w:szCs w:val="20"/>
                        </w:rPr>
                        <w:t xml:space="preserve"> i v případě</w:t>
                      </w:r>
                      <w:proofErr w:type="gramEnd"/>
                      <w:r w:rsidRPr="00C64D58">
                        <w:rPr>
                          <w:rFonts w:cstheme="minorHAnsi"/>
                          <w:sz w:val="16"/>
                          <w:szCs w:val="20"/>
                        </w:rPr>
                        <w:t>, že nebude</w:t>
                      </w:r>
                      <w:r w:rsidRPr="00C64D58">
                        <w:rPr>
                          <w:rFonts w:cstheme="minorHAnsi"/>
                          <w:sz w:val="24"/>
                          <w:szCs w:val="18"/>
                        </w:rPr>
                        <w:t xml:space="preserve"> </w:t>
                      </w:r>
                      <w:r w:rsidRPr="00C64D58">
                        <w:rPr>
                          <w:rFonts w:cstheme="minorHAnsi"/>
                          <w:sz w:val="16"/>
                          <w:szCs w:val="18"/>
                        </w:rPr>
                        <w:t>omluven.</w:t>
                      </w:r>
                    </w:p>
                    <w:p w14:paraId="572BA41C" w14:textId="10A67169" w:rsidR="00425C73" w:rsidRPr="00C64D58" w:rsidRDefault="00884323" w:rsidP="00884323">
                      <w:pPr>
                        <w:spacing w:after="0" w:line="240" w:lineRule="auto"/>
                        <w:jc w:val="center"/>
                        <w:outlineLvl w:val="3"/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</w:pP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Nový jídelní lístek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na další týden je zveřejňován v objednávkové aplikaci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ve středu odpoledne, předchozího týdne.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Po kliknutí na (A) se vám zobrazí označení alergenů obsažených v jídle. Po uzavření objednávek v aplikaci se dají obědy zrušit nejpozději předchozí den.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Toto se nevztahuje na SVAČINY, ty je třeba rušit předchozí den nejpozději do 12:00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>, nebo dva dny předem. Pokud víte</w:t>
                      </w:r>
                      <w:r w:rsidR="00436AC9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>,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že vaše dítě nebude ve škole v určité dny (dovolená, nemoc) v tomto případě zrušení obědů prosím napište na email: </w:t>
                      </w:r>
                      <w:r w:rsidR="00425C73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obed.pedacademy@gmail.com  </w:t>
                      </w:r>
                      <w:r w:rsidR="00425C73"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Po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kud nemáte v textu nebo předmětu zasílaného mailu správně zadané číslo žáka/učitele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 (není nutné uvádět jméno)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 xml:space="preserve">ve formátu 52XXXXX, 53XXXXX, 62XXXXX, </w:t>
                      </w:r>
                      <w:r w:rsidR="00AF031E" w:rsidRPr="00C64D58">
                        <w:rPr>
                          <w:rStyle w:val="Siln"/>
                          <w:rFonts w:cstheme="minorHAnsi"/>
                          <w:spacing w:val="-9"/>
                          <w:sz w:val="16"/>
                          <w:szCs w:val="30"/>
                        </w:rPr>
                        <w:t>LIB-2026-XXX, KBE-2026-XX</w:t>
                      </w:r>
                      <w:r w:rsidR="00AF031E" w:rsidRPr="00C64D58">
                        <w:rPr>
                          <w:rStyle w:val="Siln"/>
                          <w:rFonts w:ascii="Arial" w:hAnsi="Arial" w:cs="Arial"/>
                          <w:spacing w:val="-9"/>
                          <w:sz w:val="16"/>
                          <w:szCs w:val="30"/>
                        </w:rPr>
                        <w:t xml:space="preserve"> 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nebo </w:t>
                      </w: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>UX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>, nebude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24"/>
                          <w:szCs w:val="29"/>
                        </w:rPr>
                        <w:t xml:space="preserve"> </w:t>
                      </w: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 xml:space="preserve">možné provést vámi požadovanou změnu/zrušení jídla. </w:t>
                      </w:r>
                    </w:p>
                    <w:p w14:paraId="21C65011" w14:textId="77777777" w:rsidR="00AF031E" w:rsidRPr="00C64D58" w:rsidRDefault="00884323" w:rsidP="00884323">
                      <w:pPr>
                        <w:spacing w:after="0" w:line="240" w:lineRule="auto"/>
                        <w:jc w:val="center"/>
                        <w:outlineLvl w:val="3"/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</w:pPr>
                      <w:r w:rsidRPr="00C64D58">
                        <w:rPr>
                          <w:rFonts w:eastAsia="Times New Roman" w:cstheme="minorHAnsi"/>
                          <w:b/>
                          <w:bCs/>
                          <w:color w:val="393939"/>
                          <w:sz w:val="16"/>
                          <w:szCs w:val="20"/>
                        </w:rPr>
                        <w:t xml:space="preserve">Veškeré platby, přeplatky, nedoplatky, zálohy atd. řešte prosím pouze se zástupcem školy. </w:t>
                      </w:r>
                    </w:p>
                    <w:p w14:paraId="0C6F8FED" w14:textId="4FFA5ABE" w:rsidR="00884323" w:rsidRPr="00C64D58" w:rsidRDefault="00425C73" w:rsidP="00884323">
                      <w:pPr>
                        <w:spacing w:after="0" w:line="240" w:lineRule="auto"/>
                        <w:jc w:val="center"/>
                        <w:outlineLvl w:val="3"/>
                        <w:rPr>
                          <w:rFonts w:eastAsia="Times New Roman" w:cstheme="minorHAnsi"/>
                          <w:bCs/>
                          <w:color w:val="393939"/>
                          <w:sz w:val="24"/>
                          <w:szCs w:val="29"/>
                        </w:rPr>
                      </w:pPr>
                      <w:r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>D</w:t>
                      </w:r>
                      <w:r w:rsidR="00884323" w:rsidRPr="00C64D58">
                        <w:rPr>
                          <w:rFonts w:eastAsia="Times New Roman" w:cstheme="minorHAnsi"/>
                          <w:bCs/>
                          <w:color w:val="393939"/>
                          <w:sz w:val="16"/>
                          <w:szCs w:val="20"/>
                        </w:rPr>
                        <w:t>ěkujeme za objednávku a dětem přejeme dobrou chuť.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B1152" w:rsidSect="00C52D7B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40FE5E" w14:textId="77777777" w:rsidR="00FD3756" w:rsidRDefault="00FD3756" w:rsidP="0058418F">
      <w:pPr>
        <w:spacing w:after="0" w:line="240" w:lineRule="auto"/>
      </w:pPr>
      <w:r>
        <w:separator/>
      </w:r>
    </w:p>
  </w:endnote>
  <w:endnote w:type="continuationSeparator" w:id="0">
    <w:p w14:paraId="62FAB3FD" w14:textId="77777777" w:rsidR="00FD3756" w:rsidRDefault="00FD3756" w:rsidP="00584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E5C15E" w14:textId="77777777" w:rsidR="00FD3756" w:rsidRDefault="00FD3756" w:rsidP="0058418F">
      <w:pPr>
        <w:spacing w:after="0" w:line="240" w:lineRule="auto"/>
      </w:pPr>
      <w:r>
        <w:separator/>
      </w:r>
    </w:p>
  </w:footnote>
  <w:footnote w:type="continuationSeparator" w:id="0">
    <w:p w14:paraId="75916E8B" w14:textId="77777777" w:rsidR="00FD3756" w:rsidRDefault="00FD3756" w:rsidP="00584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18F"/>
    <w:rsid w:val="000024D3"/>
    <w:rsid w:val="000043E9"/>
    <w:rsid w:val="00005AA0"/>
    <w:rsid w:val="00005FC1"/>
    <w:rsid w:val="00014C09"/>
    <w:rsid w:val="00017204"/>
    <w:rsid w:val="000261E8"/>
    <w:rsid w:val="00026608"/>
    <w:rsid w:val="000527BF"/>
    <w:rsid w:val="000557AA"/>
    <w:rsid w:val="00074CA9"/>
    <w:rsid w:val="000816E6"/>
    <w:rsid w:val="000849E1"/>
    <w:rsid w:val="00091666"/>
    <w:rsid w:val="000A2A13"/>
    <w:rsid w:val="000C5688"/>
    <w:rsid w:val="000D47A2"/>
    <w:rsid w:val="000D5025"/>
    <w:rsid w:val="000D7787"/>
    <w:rsid w:val="000F0ADF"/>
    <w:rsid w:val="000F51D0"/>
    <w:rsid w:val="000F76E2"/>
    <w:rsid w:val="00101A51"/>
    <w:rsid w:val="00106ACB"/>
    <w:rsid w:val="00112CF6"/>
    <w:rsid w:val="00116FA0"/>
    <w:rsid w:val="001322B5"/>
    <w:rsid w:val="00133CE8"/>
    <w:rsid w:val="001412F4"/>
    <w:rsid w:val="00141D4C"/>
    <w:rsid w:val="0014324D"/>
    <w:rsid w:val="0015398A"/>
    <w:rsid w:val="001661DD"/>
    <w:rsid w:val="00166998"/>
    <w:rsid w:val="00172801"/>
    <w:rsid w:val="00190D69"/>
    <w:rsid w:val="001932C6"/>
    <w:rsid w:val="00195442"/>
    <w:rsid w:val="001B01A3"/>
    <w:rsid w:val="001B1DB7"/>
    <w:rsid w:val="001B2505"/>
    <w:rsid w:val="001B4C2D"/>
    <w:rsid w:val="001B794C"/>
    <w:rsid w:val="001C0FDB"/>
    <w:rsid w:val="001C3190"/>
    <w:rsid w:val="001C5C2B"/>
    <w:rsid w:val="001D003E"/>
    <w:rsid w:val="001D0DDA"/>
    <w:rsid w:val="001E2ACA"/>
    <w:rsid w:val="001F1943"/>
    <w:rsid w:val="00232661"/>
    <w:rsid w:val="002441D6"/>
    <w:rsid w:val="002536C0"/>
    <w:rsid w:val="0025424D"/>
    <w:rsid w:val="00264571"/>
    <w:rsid w:val="00277A56"/>
    <w:rsid w:val="002822D3"/>
    <w:rsid w:val="002928E0"/>
    <w:rsid w:val="002A64E9"/>
    <w:rsid w:val="002B0E2E"/>
    <w:rsid w:val="002B7664"/>
    <w:rsid w:val="002B7DB2"/>
    <w:rsid w:val="002C0B2E"/>
    <w:rsid w:val="002D440D"/>
    <w:rsid w:val="002D5F2F"/>
    <w:rsid w:val="002D73B2"/>
    <w:rsid w:val="002D7747"/>
    <w:rsid w:val="002E74B1"/>
    <w:rsid w:val="002E7725"/>
    <w:rsid w:val="002F00FC"/>
    <w:rsid w:val="003003D5"/>
    <w:rsid w:val="003142DA"/>
    <w:rsid w:val="0032133F"/>
    <w:rsid w:val="003324BE"/>
    <w:rsid w:val="00342755"/>
    <w:rsid w:val="00347559"/>
    <w:rsid w:val="00360038"/>
    <w:rsid w:val="0036016B"/>
    <w:rsid w:val="00363BFD"/>
    <w:rsid w:val="00367A12"/>
    <w:rsid w:val="00380F8A"/>
    <w:rsid w:val="003876FF"/>
    <w:rsid w:val="00393F44"/>
    <w:rsid w:val="003A1342"/>
    <w:rsid w:val="003A37C5"/>
    <w:rsid w:val="003A6750"/>
    <w:rsid w:val="003C2CFF"/>
    <w:rsid w:val="003C79CC"/>
    <w:rsid w:val="003D3439"/>
    <w:rsid w:val="003D6247"/>
    <w:rsid w:val="003D669A"/>
    <w:rsid w:val="003E15B1"/>
    <w:rsid w:val="003F0E0D"/>
    <w:rsid w:val="003F1FDA"/>
    <w:rsid w:val="004018A2"/>
    <w:rsid w:val="00413E10"/>
    <w:rsid w:val="00415BD0"/>
    <w:rsid w:val="00417D60"/>
    <w:rsid w:val="00425C73"/>
    <w:rsid w:val="004314EC"/>
    <w:rsid w:val="0043643E"/>
    <w:rsid w:val="00436AC9"/>
    <w:rsid w:val="00441BA4"/>
    <w:rsid w:val="00442AEE"/>
    <w:rsid w:val="0045554D"/>
    <w:rsid w:val="0046579C"/>
    <w:rsid w:val="00466D11"/>
    <w:rsid w:val="00470E9D"/>
    <w:rsid w:val="004807BE"/>
    <w:rsid w:val="00490D33"/>
    <w:rsid w:val="00492F2F"/>
    <w:rsid w:val="00493FC5"/>
    <w:rsid w:val="004A79E0"/>
    <w:rsid w:val="004D5102"/>
    <w:rsid w:val="004E7038"/>
    <w:rsid w:val="004F25C5"/>
    <w:rsid w:val="00504329"/>
    <w:rsid w:val="00506452"/>
    <w:rsid w:val="00522600"/>
    <w:rsid w:val="00525F0B"/>
    <w:rsid w:val="00534E20"/>
    <w:rsid w:val="00551319"/>
    <w:rsid w:val="00552326"/>
    <w:rsid w:val="005551D9"/>
    <w:rsid w:val="00555B2E"/>
    <w:rsid w:val="00564389"/>
    <w:rsid w:val="0058043D"/>
    <w:rsid w:val="00582E8C"/>
    <w:rsid w:val="0058418F"/>
    <w:rsid w:val="00590E5B"/>
    <w:rsid w:val="005963F1"/>
    <w:rsid w:val="00596B7A"/>
    <w:rsid w:val="005B26F6"/>
    <w:rsid w:val="005D5EDE"/>
    <w:rsid w:val="005D620C"/>
    <w:rsid w:val="005E4969"/>
    <w:rsid w:val="005F3328"/>
    <w:rsid w:val="00603C20"/>
    <w:rsid w:val="00605B1F"/>
    <w:rsid w:val="00622728"/>
    <w:rsid w:val="006336C6"/>
    <w:rsid w:val="006362FB"/>
    <w:rsid w:val="0064139E"/>
    <w:rsid w:val="006452E3"/>
    <w:rsid w:val="006522C4"/>
    <w:rsid w:val="00657FDD"/>
    <w:rsid w:val="00671159"/>
    <w:rsid w:val="00674DBD"/>
    <w:rsid w:val="0068242A"/>
    <w:rsid w:val="0068461F"/>
    <w:rsid w:val="00686A77"/>
    <w:rsid w:val="00692ED8"/>
    <w:rsid w:val="00696107"/>
    <w:rsid w:val="00697DB4"/>
    <w:rsid w:val="006A068C"/>
    <w:rsid w:val="006B0C33"/>
    <w:rsid w:val="006B1805"/>
    <w:rsid w:val="006B2D14"/>
    <w:rsid w:val="006E0F77"/>
    <w:rsid w:val="006E3707"/>
    <w:rsid w:val="006E7046"/>
    <w:rsid w:val="006F3593"/>
    <w:rsid w:val="006F6453"/>
    <w:rsid w:val="007117A5"/>
    <w:rsid w:val="00716435"/>
    <w:rsid w:val="007175DC"/>
    <w:rsid w:val="00720962"/>
    <w:rsid w:val="0072653B"/>
    <w:rsid w:val="00733C87"/>
    <w:rsid w:val="00733CDE"/>
    <w:rsid w:val="00736954"/>
    <w:rsid w:val="00754F8D"/>
    <w:rsid w:val="007639EA"/>
    <w:rsid w:val="00791218"/>
    <w:rsid w:val="007934DC"/>
    <w:rsid w:val="007A2DB5"/>
    <w:rsid w:val="007A6A54"/>
    <w:rsid w:val="007A7664"/>
    <w:rsid w:val="007C7043"/>
    <w:rsid w:val="007D50F5"/>
    <w:rsid w:val="007E313A"/>
    <w:rsid w:val="007E5D9B"/>
    <w:rsid w:val="007F2CCE"/>
    <w:rsid w:val="0080403F"/>
    <w:rsid w:val="00805824"/>
    <w:rsid w:val="00806E70"/>
    <w:rsid w:val="00814333"/>
    <w:rsid w:val="008163EB"/>
    <w:rsid w:val="00823212"/>
    <w:rsid w:val="0083592D"/>
    <w:rsid w:val="008469DE"/>
    <w:rsid w:val="00852BEE"/>
    <w:rsid w:val="00853251"/>
    <w:rsid w:val="00857B1E"/>
    <w:rsid w:val="00864B43"/>
    <w:rsid w:val="0088254C"/>
    <w:rsid w:val="00884323"/>
    <w:rsid w:val="00896B8C"/>
    <w:rsid w:val="008A7EC9"/>
    <w:rsid w:val="008B0917"/>
    <w:rsid w:val="008B29D7"/>
    <w:rsid w:val="008C4317"/>
    <w:rsid w:val="008C5FD7"/>
    <w:rsid w:val="008E120B"/>
    <w:rsid w:val="008F5D34"/>
    <w:rsid w:val="008F71CC"/>
    <w:rsid w:val="0090008F"/>
    <w:rsid w:val="00910E7F"/>
    <w:rsid w:val="00911860"/>
    <w:rsid w:val="009130F3"/>
    <w:rsid w:val="0091480C"/>
    <w:rsid w:val="0092191A"/>
    <w:rsid w:val="00935AF6"/>
    <w:rsid w:val="009458F3"/>
    <w:rsid w:val="00953C6B"/>
    <w:rsid w:val="00963A8C"/>
    <w:rsid w:val="00975047"/>
    <w:rsid w:val="00996529"/>
    <w:rsid w:val="009B4A5A"/>
    <w:rsid w:val="009E1B98"/>
    <w:rsid w:val="009E336F"/>
    <w:rsid w:val="009E5FAE"/>
    <w:rsid w:val="009E6C3D"/>
    <w:rsid w:val="009F0C98"/>
    <w:rsid w:val="009F6B56"/>
    <w:rsid w:val="00A017D6"/>
    <w:rsid w:val="00A05C3A"/>
    <w:rsid w:val="00A21418"/>
    <w:rsid w:val="00A21C7F"/>
    <w:rsid w:val="00A267A3"/>
    <w:rsid w:val="00A3055C"/>
    <w:rsid w:val="00A3539D"/>
    <w:rsid w:val="00A42AE4"/>
    <w:rsid w:val="00A502E8"/>
    <w:rsid w:val="00A54857"/>
    <w:rsid w:val="00A63364"/>
    <w:rsid w:val="00A71030"/>
    <w:rsid w:val="00A805F4"/>
    <w:rsid w:val="00A86E20"/>
    <w:rsid w:val="00A97646"/>
    <w:rsid w:val="00AA3B55"/>
    <w:rsid w:val="00AD09E4"/>
    <w:rsid w:val="00AE0FEE"/>
    <w:rsid w:val="00AE5B9A"/>
    <w:rsid w:val="00AF031E"/>
    <w:rsid w:val="00B029C0"/>
    <w:rsid w:val="00B060D6"/>
    <w:rsid w:val="00B1648C"/>
    <w:rsid w:val="00B165BB"/>
    <w:rsid w:val="00B329DD"/>
    <w:rsid w:val="00B32A1F"/>
    <w:rsid w:val="00B37E6D"/>
    <w:rsid w:val="00B520E1"/>
    <w:rsid w:val="00B52D2E"/>
    <w:rsid w:val="00B56DD3"/>
    <w:rsid w:val="00B57573"/>
    <w:rsid w:val="00B64351"/>
    <w:rsid w:val="00B67ABD"/>
    <w:rsid w:val="00B84D6A"/>
    <w:rsid w:val="00B9067D"/>
    <w:rsid w:val="00B90BFF"/>
    <w:rsid w:val="00B974E8"/>
    <w:rsid w:val="00BA3E9B"/>
    <w:rsid w:val="00BA54C4"/>
    <w:rsid w:val="00BA6C69"/>
    <w:rsid w:val="00BA75E2"/>
    <w:rsid w:val="00BB1152"/>
    <w:rsid w:val="00BB265F"/>
    <w:rsid w:val="00BB428E"/>
    <w:rsid w:val="00BB7CC6"/>
    <w:rsid w:val="00BD278A"/>
    <w:rsid w:val="00BE0F28"/>
    <w:rsid w:val="00BE1A94"/>
    <w:rsid w:val="00BE6C51"/>
    <w:rsid w:val="00BF05DB"/>
    <w:rsid w:val="00BF428C"/>
    <w:rsid w:val="00BF75C3"/>
    <w:rsid w:val="00C01E3E"/>
    <w:rsid w:val="00C1287B"/>
    <w:rsid w:val="00C133DC"/>
    <w:rsid w:val="00C154DD"/>
    <w:rsid w:val="00C269E4"/>
    <w:rsid w:val="00C3175B"/>
    <w:rsid w:val="00C32490"/>
    <w:rsid w:val="00C349B5"/>
    <w:rsid w:val="00C42910"/>
    <w:rsid w:val="00C45199"/>
    <w:rsid w:val="00C479EA"/>
    <w:rsid w:val="00C50645"/>
    <w:rsid w:val="00C52D7B"/>
    <w:rsid w:val="00C6045A"/>
    <w:rsid w:val="00C639FD"/>
    <w:rsid w:val="00C64D58"/>
    <w:rsid w:val="00C7548A"/>
    <w:rsid w:val="00C801C4"/>
    <w:rsid w:val="00C84CE2"/>
    <w:rsid w:val="00C96407"/>
    <w:rsid w:val="00CB1B24"/>
    <w:rsid w:val="00CB58B2"/>
    <w:rsid w:val="00CC6BA7"/>
    <w:rsid w:val="00CD77E7"/>
    <w:rsid w:val="00CE04D0"/>
    <w:rsid w:val="00CE212B"/>
    <w:rsid w:val="00CF3FF0"/>
    <w:rsid w:val="00D00A51"/>
    <w:rsid w:val="00D04009"/>
    <w:rsid w:val="00D3496C"/>
    <w:rsid w:val="00D35038"/>
    <w:rsid w:val="00D458CD"/>
    <w:rsid w:val="00D50B23"/>
    <w:rsid w:val="00D515EA"/>
    <w:rsid w:val="00D61409"/>
    <w:rsid w:val="00D65C14"/>
    <w:rsid w:val="00D73F38"/>
    <w:rsid w:val="00D74BED"/>
    <w:rsid w:val="00D80F88"/>
    <w:rsid w:val="00D81E09"/>
    <w:rsid w:val="00DA7293"/>
    <w:rsid w:val="00DB120B"/>
    <w:rsid w:val="00DC0F89"/>
    <w:rsid w:val="00DC7A03"/>
    <w:rsid w:val="00DD5FE4"/>
    <w:rsid w:val="00DE3454"/>
    <w:rsid w:val="00DE4E2B"/>
    <w:rsid w:val="00DE52CE"/>
    <w:rsid w:val="00DF2524"/>
    <w:rsid w:val="00DF279D"/>
    <w:rsid w:val="00E16123"/>
    <w:rsid w:val="00E27EB0"/>
    <w:rsid w:val="00E45AA5"/>
    <w:rsid w:val="00E53FE9"/>
    <w:rsid w:val="00E56818"/>
    <w:rsid w:val="00E72FFB"/>
    <w:rsid w:val="00E74DBF"/>
    <w:rsid w:val="00EA3798"/>
    <w:rsid w:val="00EB09E4"/>
    <w:rsid w:val="00EB44CE"/>
    <w:rsid w:val="00EB6D81"/>
    <w:rsid w:val="00EC0B44"/>
    <w:rsid w:val="00EE3BAC"/>
    <w:rsid w:val="00EF61B4"/>
    <w:rsid w:val="00EF6C69"/>
    <w:rsid w:val="00F04A45"/>
    <w:rsid w:val="00F05ECF"/>
    <w:rsid w:val="00F10D2E"/>
    <w:rsid w:val="00F31144"/>
    <w:rsid w:val="00F3248D"/>
    <w:rsid w:val="00F3523B"/>
    <w:rsid w:val="00F43449"/>
    <w:rsid w:val="00F553BF"/>
    <w:rsid w:val="00F6352B"/>
    <w:rsid w:val="00F725EC"/>
    <w:rsid w:val="00F76D48"/>
    <w:rsid w:val="00F82CDA"/>
    <w:rsid w:val="00F839D5"/>
    <w:rsid w:val="00FB12B1"/>
    <w:rsid w:val="00FB421B"/>
    <w:rsid w:val="00FD3756"/>
    <w:rsid w:val="00FE38DE"/>
    <w:rsid w:val="00FF5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F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88432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8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84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418F"/>
  </w:style>
  <w:style w:type="paragraph" w:styleId="Zpat">
    <w:name w:val="footer"/>
    <w:basedOn w:val="Normln"/>
    <w:link w:val="ZpatChar"/>
    <w:uiPriority w:val="99"/>
    <w:unhideWhenUsed/>
    <w:rsid w:val="00584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418F"/>
  </w:style>
  <w:style w:type="paragraph" w:styleId="Textbubliny">
    <w:name w:val="Balloon Text"/>
    <w:basedOn w:val="Normln"/>
    <w:link w:val="TextbublinyChar"/>
    <w:uiPriority w:val="99"/>
    <w:semiHidden/>
    <w:unhideWhenUsed/>
    <w:rsid w:val="00853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325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84323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88432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iln">
    <w:name w:val="Strong"/>
    <w:basedOn w:val="Standardnpsmoodstavce"/>
    <w:uiPriority w:val="22"/>
    <w:qFormat/>
    <w:rsid w:val="00AF031E"/>
    <w:rPr>
      <w:b/>
      <w:bCs/>
    </w:rPr>
  </w:style>
  <w:style w:type="paragraph" w:styleId="Normlnweb">
    <w:name w:val="Normal (Web)"/>
    <w:basedOn w:val="Normln"/>
    <w:uiPriority w:val="99"/>
    <w:unhideWhenUsed/>
    <w:rsid w:val="001D0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88432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8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84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418F"/>
  </w:style>
  <w:style w:type="paragraph" w:styleId="Zpat">
    <w:name w:val="footer"/>
    <w:basedOn w:val="Normln"/>
    <w:link w:val="ZpatChar"/>
    <w:uiPriority w:val="99"/>
    <w:unhideWhenUsed/>
    <w:rsid w:val="00584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418F"/>
  </w:style>
  <w:style w:type="paragraph" w:styleId="Textbubliny">
    <w:name w:val="Balloon Text"/>
    <w:basedOn w:val="Normln"/>
    <w:link w:val="TextbublinyChar"/>
    <w:uiPriority w:val="99"/>
    <w:semiHidden/>
    <w:unhideWhenUsed/>
    <w:rsid w:val="00853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325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84323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88432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iln">
    <w:name w:val="Strong"/>
    <w:basedOn w:val="Standardnpsmoodstavce"/>
    <w:uiPriority w:val="22"/>
    <w:qFormat/>
    <w:rsid w:val="00AF031E"/>
    <w:rPr>
      <w:b/>
      <w:bCs/>
    </w:rPr>
  </w:style>
  <w:style w:type="paragraph" w:styleId="Normlnweb">
    <w:name w:val="Normal (Web)"/>
    <w:basedOn w:val="Normln"/>
    <w:uiPriority w:val="99"/>
    <w:unhideWhenUsed/>
    <w:rsid w:val="001D0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01D0C-7C89-4EF0-8319-622FEB180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 Koukolíček</cp:lastModifiedBy>
  <cp:revision>3</cp:revision>
  <cp:lastPrinted>2022-10-05T13:39:00Z</cp:lastPrinted>
  <dcterms:created xsi:type="dcterms:W3CDTF">2026-10-23T10:01:00Z</dcterms:created>
  <dcterms:modified xsi:type="dcterms:W3CDTF">2026-10-23T10:06:00Z</dcterms:modified>
</cp:coreProperties>
</file>